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5BB98" w14:textId="52427EB9" w:rsidR="00794A42" w:rsidRPr="002D68E4" w:rsidRDefault="00794A42" w:rsidP="00794A42">
      <w:pPr>
        <w:shd w:val="clear" w:color="auto" w:fill="FFFFFF"/>
        <w:spacing w:after="0" w:line="240" w:lineRule="auto"/>
        <w:ind w:firstLine="0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2D68E4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   Приложение</w:t>
      </w:r>
      <w:r w:rsidR="002D68E4" w:rsidRPr="002D68E4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№ 1</w:t>
      </w:r>
      <w:r w:rsidRPr="002D68E4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к </w:t>
      </w:r>
      <w:r w:rsidR="002D68E4" w:rsidRPr="002D68E4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исх. №              от </w:t>
      </w:r>
    </w:p>
    <w:p w14:paraId="311A7E4D" w14:textId="77777777" w:rsidR="00794A42" w:rsidRDefault="00794A42" w:rsidP="00794A42">
      <w:pPr>
        <w:shd w:val="clear" w:color="auto" w:fill="FFFFFF"/>
        <w:spacing w:after="0" w:line="240" w:lineRule="auto"/>
        <w:ind w:firstLine="0"/>
        <w:jc w:val="center"/>
        <w:textAlignment w:val="baseline"/>
        <w:outlineLvl w:val="0"/>
        <w:rPr>
          <w:rFonts w:ascii="Arial" w:hAnsi="Arial" w:cs="Arial"/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14:paraId="5EDC3337" w14:textId="6DEF9D72" w:rsidR="00794A42" w:rsidRDefault="002D68E4" w:rsidP="00794A42">
      <w:pPr>
        <w:spacing w:after="0" w:line="240" w:lineRule="auto"/>
        <w:jc w:val="center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32"/>
          <w:szCs w:val="32"/>
        </w:rPr>
        <w:t>Перечень выдержек из положений федеральных законов и других нормативно-правовых актов об обязательности разработки проектной документации при проведении капитального ремонта объектов капитального ремонта</w:t>
      </w:r>
    </w:p>
    <w:p w14:paraId="334FBBD6" w14:textId="14E5DE2E" w:rsidR="002D68E4" w:rsidRDefault="002D68E4" w:rsidP="00794A42">
      <w:pPr>
        <w:spacing w:after="0" w:line="240" w:lineRule="auto"/>
        <w:jc w:val="center"/>
        <w:rPr>
          <w:b/>
          <w:bCs/>
          <w:color w:val="auto"/>
          <w:sz w:val="32"/>
          <w:szCs w:val="32"/>
        </w:rPr>
      </w:pPr>
    </w:p>
    <w:p w14:paraId="51895198" w14:textId="77777777" w:rsidR="002D68E4" w:rsidRDefault="002D68E4" w:rsidP="00794A42">
      <w:pPr>
        <w:spacing w:after="0" w:line="240" w:lineRule="auto"/>
        <w:jc w:val="center"/>
        <w:rPr>
          <w:b/>
          <w:bCs/>
          <w:color w:val="auto"/>
          <w:sz w:val="32"/>
          <w:szCs w:val="32"/>
        </w:rPr>
      </w:pPr>
    </w:p>
    <w:p w14:paraId="3FE17A63" w14:textId="09A13435" w:rsidR="00794A42" w:rsidRPr="002D68E4" w:rsidRDefault="00794A42" w:rsidP="002D68E4">
      <w:pPr>
        <w:pStyle w:val="a3"/>
        <w:numPr>
          <w:ilvl w:val="0"/>
          <w:numId w:val="6"/>
        </w:numPr>
        <w:spacing w:after="0" w:line="240" w:lineRule="auto"/>
        <w:rPr>
          <w:b/>
          <w:bCs/>
          <w:color w:val="auto"/>
          <w:sz w:val="32"/>
          <w:szCs w:val="32"/>
        </w:rPr>
      </w:pPr>
      <w:r w:rsidRPr="002D68E4">
        <w:rPr>
          <w:b/>
          <w:bCs/>
          <w:color w:val="auto"/>
          <w:sz w:val="32"/>
          <w:szCs w:val="32"/>
        </w:rPr>
        <w:t>Федеральный закон № 384-ФЗ «Технический регламент о безопасности зданий и сооружений»</w:t>
      </w:r>
    </w:p>
    <w:p w14:paraId="48210FE4" w14:textId="77777777" w:rsidR="00794A42" w:rsidRDefault="00794A42" w:rsidP="00794A42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376B7532" w14:textId="77777777" w:rsidR="00794A42" w:rsidRDefault="00794A42" w:rsidP="00794A42">
      <w:pPr>
        <w:spacing w:after="0" w:line="240" w:lineRule="auto"/>
        <w:rPr>
          <w:color w:val="FF0000"/>
        </w:rPr>
      </w:pPr>
      <w:r w:rsidRPr="003E6F65">
        <w:rPr>
          <w:b/>
          <w:bCs/>
          <w:color w:val="FF0000"/>
          <w:sz w:val="28"/>
          <w:szCs w:val="28"/>
        </w:rPr>
        <w:t>Статья 15.</w:t>
      </w:r>
      <w:r w:rsidRPr="003E6F65">
        <w:rPr>
          <w:color w:val="FF0000"/>
        </w:rPr>
        <w:t xml:space="preserve"> </w:t>
      </w:r>
    </w:p>
    <w:p w14:paraId="307BD110" w14:textId="77777777" w:rsidR="00794A42" w:rsidRDefault="00794A42" w:rsidP="00794A42">
      <w:pPr>
        <w:spacing w:after="0" w:line="240" w:lineRule="auto"/>
      </w:pPr>
    </w:p>
    <w:p w14:paraId="19101ABF" w14:textId="77777777" w:rsidR="00794A42" w:rsidRPr="003E6F65" w:rsidRDefault="00794A42" w:rsidP="00E460CB">
      <w:pPr>
        <w:spacing w:after="0" w:line="240" w:lineRule="auto"/>
        <w:ind w:left="426" w:firstLine="0"/>
        <w:rPr>
          <w:b/>
          <w:bCs/>
          <w:color w:val="FF0000"/>
          <w:sz w:val="28"/>
          <w:szCs w:val="28"/>
        </w:rPr>
      </w:pPr>
      <w:r w:rsidRPr="003E6F65">
        <w:rPr>
          <w:b/>
          <w:bCs/>
          <w:sz w:val="28"/>
          <w:szCs w:val="28"/>
        </w:rPr>
        <w:t>Общие требования к результатам инженерных изысканий и проектной документации</w:t>
      </w:r>
    </w:p>
    <w:p w14:paraId="19DED340" w14:textId="77777777" w:rsidR="00794A42" w:rsidRDefault="00794A42" w:rsidP="00794A42">
      <w:pPr>
        <w:spacing w:after="0" w:line="240" w:lineRule="auto"/>
        <w:rPr>
          <w:b/>
          <w:bCs/>
          <w:sz w:val="28"/>
          <w:szCs w:val="28"/>
        </w:rPr>
      </w:pPr>
    </w:p>
    <w:p w14:paraId="145B0B21" w14:textId="77777777" w:rsidR="00794A42" w:rsidRPr="00D420D4" w:rsidRDefault="00794A42" w:rsidP="00E460CB">
      <w:pPr>
        <w:spacing w:after="0" w:line="240" w:lineRule="auto"/>
        <w:ind w:left="567" w:firstLine="0"/>
        <w:rPr>
          <w:b/>
          <w:bCs/>
          <w:color w:val="FF0000"/>
          <w:sz w:val="28"/>
          <w:szCs w:val="28"/>
        </w:rPr>
      </w:pPr>
      <w:r w:rsidRPr="00D420D4">
        <w:rPr>
          <w:b/>
          <w:bCs/>
          <w:sz w:val="28"/>
          <w:szCs w:val="28"/>
        </w:rPr>
        <w:t>10.</w:t>
      </w:r>
      <w:r w:rsidRPr="00D420D4">
        <w:rPr>
          <w:sz w:val="28"/>
          <w:szCs w:val="28"/>
        </w:rPr>
        <w:t xml:space="preserve"> </w:t>
      </w:r>
      <w:r w:rsidRPr="00D420D4">
        <w:rPr>
          <w:b/>
          <w:bCs/>
          <w:color w:val="FF0000"/>
          <w:sz w:val="28"/>
          <w:szCs w:val="28"/>
        </w:rPr>
        <w:t>Проектная документация здания или сооружения</w:t>
      </w:r>
      <w:r w:rsidRPr="00D420D4">
        <w:rPr>
          <w:color w:val="FF0000"/>
          <w:sz w:val="28"/>
          <w:szCs w:val="28"/>
        </w:rPr>
        <w:t xml:space="preserve"> </w:t>
      </w:r>
      <w:r w:rsidRPr="00D420D4">
        <w:rPr>
          <w:sz w:val="28"/>
          <w:szCs w:val="28"/>
        </w:rPr>
        <w:t xml:space="preserve">должна использоваться в качестве основного документа при принятии решений об обеспечении безопасности здания или сооружения </w:t>
      </w:r>
      <w:r w:rsidRPr="00D420D4">
        <w:rPr>
          <w:b/>
          <w:bCs/>
          <w:color w:val="FF0000"/>
          <w:sz w:val="28"/>
          <w:szCs w:val="28"/>
        </w:rPr>
        <w:t>на всех последующих этапах жизненного цикла здания или сооружения.</w:t>
      </w:r>
    </w:p>
    <w:p w14:paraId="03C6B268" w14:textId="77777777" w:rsidR="00794A42" w:rsidRDefault="00794A42" w:rsidP="00794A42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78B6E2D8" w14:textId="77777777" w:rsidR="00794A42" w:rsidRDefault="00794A42" w:rsidP="00794A42">
      <w:pPr>
        <w:spacing w:after="0" w:line="240" w:lineRule="auto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Статья 39. </w:t>
      </w:r>
    </w:p>
    <w:p w14:paraId="1B2978F9" w14:textId="77777777" w:rsidR="00794A42" w:rsidRDefault="00794A42" w:rsidP="00794A42">
      <w:pPr>
        <w:spacing w:after="0" w:line="240" w:lineRule="auto"/>
        <w:rPr>
          <w:b/>
          <w:bCs/>
          <w:color w:val="FF0000"/>
          <w:sz w:val="28"/>
          <w:szCs w:val="28"/>
        </w:rPr>
      </w:pPr>
    </w:p>
    <w:p w14:paraId="2112AFB7" w14:textId="77777777" w:rsidR="00794A42" w:rsidRPr="00D420D4" w:rsidRDefault="00794A42" w:rsidP="00E460CB">
      <w:pPr>
        <w:pStyle w:val="a3"/>
        <w:numPr>
          <w:ilvl w:val="0"/>
          <w:numId w:val="3"/>
        </w:numPr>
        <w:spacing w:after="0" w:line="240" w:lineRule="auto"/>
        <w:ind w:left="567" w:firstLine="0"/>
        <w:rPr>
          <w:sz w:val="28"/>
          <w:szCs w:val="28"/>
        </w:rPr>
      </w:pPr>
      <w:r w:rsidRPr="00D420D4">
        <w:rPr>
          <w:sz w:val="28"/>
          <w:szCs w:val="28"/>
        </w:rPr>
        <w:t>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14:paraId="64EBCF5A" w14:textId="77777777" w:rsidR="00794A42" w:rsidRPr="00D420D4" w:rsidRDefault="00794A42" w:rsidP="00E460CB">
      <w:pPr>
        <w:pStyle w:val="a3"/>
        <w:spacing w:after="0" w:line="240" w:lineRule="auto"/>
        <w:ind w:left="567" w:firstLine="0"/>
        <w:rPr>
          <w:b/>
          <w:bCs/>
          <w:color w:val="FF0000"/>
          <w:sz w:val="28"/>
          <w:szCs w:val="28"/>
        </w:rPr>
      </w:pPr>
      <w:r w:rsidRPr="00D420D4">
        <w:rPr>
          <w:sz w:val="28"/>
          <w:szCs w:val="28"/>
        </w:rPr>
        <w:t xml:space="preserve">5) заявления о соответствии построенного, реконструированного или </w:t>
      </w:r>
      <w:r w:rsidRPr="00D420D4">
        <w:rPr>
          <w:b/>
          <w:bCs/>
          <w:color w:val="FF0000"/>
          <w:sz w:val="28"/>
          <w:szCs w:val="28"/>
        </w:rPr>
        <w:t xml:space="preserve">отремонтированного здания или сооружения проектной документации; </w:t>
      </w:r>
    </w:p>
    <w:p w14:paraId="457EA1A9" w14:textId="77777777" w:rsidR="00794A42" w:rsidRPr="00D420D4" w:rsidRDefault="00794A42" w:rsidP="00794A42">
      <w:pPr>
        <w:pStyle w:val="a3"/>
        <w:spacing w:after="0" w:line="240" w:lineRule="auto"/>
        <w:ind w:left="1069" w:firstLine="0"/>
        <w:rPr>
          <w:b/>
          <w:bCs/>
          <w:sz w:val="28"/>
          <w:szCs w:val="28"/>
        </w:rPr>
      </w:pPr>
    </w:p>
    <w:p w14:paraId="260CB4CD" w14:textId="2571C855" w:rsidR="00794A42" w:rsidRPr="00E460CB" w:rsidRDefault="00E460CB" w:rsidP="00E460CB">
      <w:pPr>
        <w:spacing w:after="0" w:line="240" w:lineRule="auto"/>
        <w:ind w:left="567" w:firstLine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4.</w:t>
      </w:r>
      <w:r w:rsidR="00794A42" w:rsidRPr="00E460CB">
        <w:rPr>
          <w:b/>
          <w:bCs/>
          <w:color w:val="FF0000"/>
          <w:sz w:val="28"/>
          <w:szCs w:val="28"/>
        </w:rPr>
        <w:t>Обязательная оценка соответствия зданий и сооружений</w:t>
      </w:r>
      <w:r w:rsidR="00794A42" w:rsidRPr="00E460CB">
        <w:rPr>
          <w:sz w:val="28"/>
          <w:szCs w:val="28"/>
        </w:rPr>
        <w:t xml:space="preserve">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</w:t>
      </w:r>
      <w:r w:rsidR="00794A42" w:rsidRPr="00E460CB">
        <w:rPr>
          <w:b/>
          <w:bCs/>
          <w:color w:val="FF0000"/>
          <w:sz w:val="28"/>
          <w:szCs w:val="28"/>
        </w:rPr>
        <w:t xml:space="preserve">отремонтированного здания или сооружения проектной документации. </w:t>
      </w:r>
    </w:p>
    <w:p w14:paraId="5080DF3C" w14:textId="77777777" w:rsidR="00794A42" w:rsidRPr="00D420D4" w:rsidRDefault="00794A42" w:rsidP="00794A42">
      <w:pPr>
        <w:pStyle w:val="a3"/>
        <w:spacing w:after="0" w:line="240" w:lineRule="auto"/>
        <w:ind w:firstLine="0"/>
        <w:rPr>
          <w:b/>
          <w:bCs/>
          <w:color w:val="FF0000"/>
          <w:sz w:val="28"/>
          <w:szCs w:val="28"/>
        </w:rPr>
      </w:pPr>
    </w:p>
    <w:p w14:paraId="7B00D490" w14:textId="77777777" w:rsidR="00794A42" w:rsidRPr="00D420D4" w:rsidRDefault="00794A42" w:rsidP="00E460CB">
      <w:pPr>
        <w:pStyle w:val="a3"/>
        <w:spacing w:after="0" w:line="240" w:lineRule="auto"/>
        <w:ind w:left="567" w:firstLine="0"/>
        <w:rPr>
          <w:b/>
          <w:bCs/>
          <w:color w:val="FF0000"/>
          <w:sz w:val="28"/>
          <w:szCs w:val="28"/>
        </w:rPr>
      </w:pPr>
      <w:r w:rsidRPr="00D420D4">
        <w:rPr>
          <w:sz w:val="28"/>
          <w:szCs w:val="28"/>
        </w:rPr>
        <w:t xml:space="preserve"> </w:t>
      </w:r>
      <w:r w:rsidRPr="00D420D4">
        <w:rPr>
          <w:b/>
          <w:bCs/>
          <w:sz w:val="28"/>
          <w:szCs w:val="28"/>
        </w:rPr>
        <w:t>8.</w:t>
      </w:r>
      <w:r w:rsidRPr="00D420D4">
        <w:rPr>
          <w:sz w:val="28"/>
          <w:szCs w:val="28"/>
        </w:rPr>
        <w:t xml:space="preserve"> </w:t>
      </w:r>
      <w:r w:rsidRPr="00D420D4">
        <w:rPr>
          <w:b/>
          <w:bCs/>
          <w:color w:val="FF0000"/>
          <w:sz w:val="28"/>
          <w:szCs w:val="28"/>
        </w:rPr>
        <w:t>Оценка соответствия зданий и сооружений,</w:t>
      </w:r>
      <w:r w:rsidRPr="00D420D4">
        <w:rPr>
          <w:color w:val="FF0000"/>
          <w:sz w:val="28"/>
          <w:szCs w:val="28"/>
        </w:rPr>
        <w:t xml:space="preserve"> </w:t>
      </w:r>
      <w:r w:rsidRPr="00D420D4">
        <w:rPr>
          <w:sz w:val="28"/>
          <w:szCs w:val="28"/>
        </w:rPr>
        <w:t xml:space="preserve">а также связанных со зданиями и с сооружениями процессов строительства, монтажа, наладки и утилизации (сноса) в формах, указанных в пунктах 5 и 6 части 1 </w:t>
      </w:r>
      <w:r w:rsidRPr="00D420D4">
        <w:rPr>
          <w:sz w:val="28"/>
          <w:szCs w:val="28"/>
        </w:rPr>
        <w:lastRenderedPageBreak/>
        <w:t xml:space="preserve">настоящей статьи, </w:t>
      </w:r>
      <w:r w:rsidRPr="00D420D4">
        <w:rPr>
          <w:b/>
          <w:bCs/>
          <w:color w:val="FF0000"/>
          <w:sz w:val="28"/>
          <w:szCs w:val="28"/>
        </w:rPr>
        <w:t>осуществляется после окончания</w:t>
      </w:r>
      <w:r w:rsidRPr="00D420D4">
        <w:rPr>
          <w:color w:val="FF0000"/>
          <w:sz w:val="28"/>
          <w:szCs w:val="28"/>
        </w:rPr>
        <w:t xml:space="preserve"> </w:t>
      </w:r>
      <w:r w:rsidRPr="00D420D4">
        <w:rPr>
          <w:sz w:val="28"/>
          <w:szCs w:val="28"/>
        </w:rPr>
        <w:t xml:space="preserve">строительства, реконструкции, </w:t>
      </w:r>
      <w:r w:rsidRPr="00D420D4">
        <w:rPr>
          <w:b/>
          <w:bCs/>
          <w:color w:val="FF0000"/>
          <w:sz w:val="28"/>
          <w:szCs w:val="28"/>
        </w:rPr>
        <w:t>капитального ремонта здания или сооружения до ввода здания или сооружения в эксплуатацию.</w:t>
      </w:r>
    </w:p>
    <w:p w14:paraId="69E79B5C" w14:textId="77777777" w:rsidR="00794A42" w:rsidRDefault="00794A42" w:rsidP="00E460CB">
      <w:pPr>
        <w:pStyle w:val="a3"/>
        <w:spacing w:after="0" w:line="240" w:lineRule="auto"/>
        <w:ind w:left="567" w:firstLine="0"/>
        <w:rPr>
          <w:sz w:val="28"/>
          <w:szCs w:val="28"/>
        </w:rPr>
      </w:pPr>
    </w:p>
    <w:p w14:paraId="767136AF" w14:textId="2644B1A1" w:rsidR="00794A42" w:rsidRPr="002D68E4" w:rsidRDefault="00794A42" w:rsidP="002D68E4">
      <w:pPr>
        <w:pStyle w:val="a3"/>
        <w:numPr>
          <w:ilvl w:val="0"/>
          <w:numId w:val="6"/>
        </w:numPr>
        <w:spacing w:after="0" w:line="240" w:lineRule="auto"/>
        <w:jc w:val="left"/>
        <w:rPr>
          <w:b/>
          <w:bCs/>
          <w:color w:val="auto"/>
          <w:sz w:val="32"/>
          <w:szCs w:val="32"/>
        </w:rPr>
      </w:pPr>
      <w:r w:rsidRPr="002D68E4">
        <w:rPr>
          <w:b/>
          <w:bCs/>
          <w:color w:val="auto"/>
          <w:sz w:val="32"/>
          <w:szCs w:val="32"/>
        </w:rPr>
        <w:t>Градостроительный Кодекс РФ</w:t>
      </w:r>
    </w:p>
    <w:p w14:paraId="704BDD05" w14:textId="77777777" w:rsidR="00794A42" w:rsidRDefault="00794A42" w:rsidP="00794A42">
      <w:pPr>
        <w:spacing w:after="0" w:line="240" w:lineRule="auto"/>
        <w:ind w:left="426" w:firstLine="283"/>
        <w:jc w:val="center"/>
        <w:rPr>
          <w:b/>
          <w:bCs/>
          <w:color w:val="FF0000"/>
          <w:sz w:val="28"/>
          <w:szCs w:val="28"/>
        </w:rPr>
      </w:pPr>
    </w:p>
    <w:p w14:paraId="296AF5FD" w14:textId="77777777" w:rsidR="00794A42" w:rsidRPr="00644D0C" w:rsidRDefault="00794A42" w:rsidP="00794A42">
      <w:pPr>
        <w:spacing w:after="0" w:line="240" w:lineRule="auto"/>
        <w:rPr>
          <w:b/>
          <w:bCs/>
          <w:color w:val="FF0000"/>
          <w:sz w:val="28"/>
          <w:szCs w:val="28"/>
          <w:lang w:eastAsia="ru-RU"/>
        </w:rPr>
      </w:pPr>
      <w:r w:rsidRPr="00C51DAA">
        <w:rPr>
          <w:b/>
          <w:bCs/>
          <w:color w:val="FF0000"/>
          <w:sz w:val="28"/>
          <w:szCs w:val="28"/>
          <w:lang w:eastAsia="ru-RU"/>
        </w:rPr>
        <w:t>Статья 48. Архитектурно-строительное проектирование</w:t>
      </w:r>
    </w:p>
    <w:p w14:paraId="076BB76A" w14:textId="77777777" w:rsidR="00794A42" w:rsidRDefault="00794A42" w:rsidP="00794A42">
      <w:pPr>
        <w:spacing w:after="0" w:line="240" w:lineRule="auto"/>
        <w:ind w:firstLine="540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</w:p>
    <w:p w14:paraId="4A682271" w14:textId="77777777" w:rsidR="00794A42" w:rsidRPr="00644D0C" w:rsidRDefault="00794A42" w:rsidP="00E460CB">
      <w:pPr>
        <w:pStyle w:val="a3"/>
        <w:numPr>
          <w:ilvl w:val="0"/>
          <w:numId w:val="3"/>
        </w:numPr>
        <w:spacing w:after="0" w:line="240" w:lineRule="auto"/>
        <w:ind w:left="709" w:firstLine="0"/>
        <w:rPr>
          <w:b/>
          <w:bCs/>
          <w:color w:val="FF0000"/>
          <w:sz w:val="28"/>
          <w:szCs w:val="28"/>
          <w:lang w:eastAsia="ru-RU"/>
        </w:rPr>
      </w:pPr>
      <w:r w:rsidRPr="00644D0C">
        <w:rPr>
          <w:b/>
          <w:bCs/>
          <w:color w:val="FF0000"/>
          <w:sz w:val="28"/>
          <w:szCs w:val="28"/>
          <w:lang w:eastAsia="ru-RU"/>
        </w:rPr>
        <w:t>Проектная документация представляет собой документацию</w:t>
      </w:r>
      <w:r w:rsidRPr="00644D0C">
        <w:rPr>
          <w:color w:val="auto"/>
          <w:sz w:val="28"/>
          <w:szCs w:val="28"/>
          <w:lang w:eastAsia="ru-RU"/>
        </w:rPr>
        <w:t xml:space="preserve">, </w:t>
      </w:r>
      <w:r w:rsidRPr="00644D0C">
        <w:rPr>
          <w:b/>
          <w:bCs/>
          <w:color w:val="FF0000"/>
          <w:sz w:val="28"/>
          <w:szCs w:val="28"/>
          <w:lang w:eastAsia="ru-RU"/>
        </w:rPr>
        <w:t>содержащую материалы в текстовой и графической формах</w:t>
      </w:r>
      <w:r w:rsidRPr="00644D0C">
        <w:rPr>
          <w:color w:val="auto"/>
          <w:sz w:val="28"/>
          <w:szCs w:val="28"/>
          <w:lang w:eastAsia="ru-RU"/>
        </w:rPr>
        <w:t xml:space="preserve"> и (или) в форме информационной модели и определяющую архитектурные, функционально-технологические, конструктивные и инженерно-технические решения для обеспечения строительства, реконструкции объектов капитального строительства, их частей, </w:t>
      </w:r>
      <w:r w:rsidRPr="00644D0C">
        <w:rPr>
          <w:b/>
          <w:bCs/>
          <w:color w:val="FF0000"/>
          <w:sz w:val="28"/>
          <w:szCs w:val="28"/>
          <w:lang w:eastAsia="ru-RU"/>
        </w:rPr>
        <w:t>капитального ремонта.</w:t>
      </w:r>
    </w:p>
    <w:p w14:paraId="17FE2717" w14:textId="77777777" w:rsidR="00794A42" w:rsidRDefault="00794A42" w:rsidP="00E460CB">
      <w:pPr>
        <w:pStyle w:val="a3"/>
        <w:spacing w:after="0" w:line="240" w:lineRule="auto"/>
        <w:ind w:left="709" w:firstLine="0"/>
        <w:rPr>
          <w:rFonts w:ascii="Verdana" w:hAnsi="Verdana"/>
          <w:color w:val="auto"/>
          <w:sz w:val="21"/>
          <w:szCs w:val="21"/>
          <w:lang w:eastAsia="ru-RU"/>
        </w:rPr>
      </w:pPr>
    </w:p>
    <w:p w14:paraId="0C2E4F43" w14:textId="76CA9920" w:rsidR="00794A42" w:rsidRPr="00D420D4" w:rsidRDefault="00794A42" w:rsidP="00E460CB">
      <w:pPr>
        <w:tabs>
          <w:tab w:val="left" w:pos="709"/>
          <w:tab w:val="left" w:pos="1134"/>
        </w:tabs>
        <w:spacing w:after="0" w:line="240" w:lineRule="auto"/>
        <w:ind w:left="709" w:firstLine="0"/>
        <w:rPr>
          <w:b/>
          <w:bCs/>
          <w:color w:val="C00000"/>
          <w:sz w:val="32"/>
          <w:szCs w:val="32"/>
          <w:lang w:eastAsia="ru-RU"/>
        </w:rPr>
      </w:pPr>
      <w:r>
        <w:rPr>
          <w:b/>
          <w:bCs/>
          <w:color w:val="auto"/>
          <w:sz w:val="24"/>
          <w:szCs w:val="24"/>
          <w:lang w:eastAsia="ru-RU"/>
        </w:rPr>
        <w:t xml:space="preserve"> </w:t>
      </w:r>
      <w:r w:rsidRPr="007940A3">
        <w:rPr>
          <w:b/>
          <w:bCs/>
          <w:color w:val="auto"/>
          <w:sz w:val="28"/>
          <w:szCs w:val="28"/>
          <w:lang w:eastAsia="ru-RU"/>
        </w:rPr>
        <w:t>12.2</w:t>
      </w:r>
      <w:r w:rsidRPr="007940A3">
        <w:rPr>
          <w:color w:val="auto"/>
          <w:sz w:val="28"/>
          <w:szCs w:val="28"/>
          <w:lang w:eastAsia="ru-RU"/>
        </w:rPr>
        <w:t>.</w:t>
      </w:r>
      <w:r w:rsidRPr="007940A3">
        <w:rPr>
          <w:color w:val="auto"/>
          <w:sz w:val="24"/>
          <w:szCs w:val="24"/>
          <w:lang w:eastAsia="ru-RU"/>
        </w:rPr>
        <w:t xml:space="preserve"> </w:t>
      </w:r>
      <w:r w:rsidRPr="007940A3">
        <w:rPr>
          <w:b/>
          <w:bCs/>
          <w:color w:val="FF0000"/>
          <w:sz w:val="28"/>
          <w:szCs w:val="28"/>
          <w:lang w:eastAsia="ru-RU"/>
        </w:rPr>
        <w:t>В случае проведения капитального ремонта</w:t>
      </w:r>
      <w:r w:rsidRPr="007940A3">
        <w:rPr>
          <w:color w:val="FF0000"/>
          <w:sz w:val="28"/>
          <w:szCs w:val="28"/>
          <w:lang w:eastAsia="ru-RU"/>
        </w:rPr>
        <w:t xml:space="preserve"> </w:t>
      </w:r>
      <w:r w:rsidRPr="007940A3">
        <w:rPr>
          <w:color w:val="auto"/>
          <w:sz w:val="28"/>
          <w:szCs w:val="28"/>
          <w:lang w:eastAsia="ru-RU"/>
        </w:rPr>
        <w:t xml:space="preserve">объектов капитального строительства, финансируемого с привлечением средств бюджетов бюджетной системы Российской Федерации, средств лиц, указанных в </w:t>
      </w:r>
      <w:hyperlink r:id="rId7" w:history="1">
        <w:r w:rsidRPr="007940A3">
          <w:rPr>
            <w:color w:val="0000FF"/>
            <w:sz w:val="28"/>
            <w:szCs w:val="28"/>
            <w:u w:val="single"/>
            <w:lang w:eastAsia="ru-RU"/>
          </w:rPr>
          <w:t>части 1 статьи 8.3</w:t>
        </w:r>
      </w:hyperlink>
      <w:r w:rsidRPr="007940A3">
        <w:rPr>
          <w:color w:val="auto"/>
          <w:sz w:val="28"/>
          <w:szCs w:val="28"/>
          <w:lang w:eastAsia="ru-RU"/>
        </w:rPr>
        <w:t xml:space="preserve"> настоящего Кодекса, </w:t>
      </w:r>
      <w:r w:rsidRPr="007940A3">
        <w:rPr>
          <w:b/>
          <w:bCs/>
          <w:color w:val="FF0000"/>
          <w:sz w:val="28"/>
          <w:szCs w:val="28"/>
          <w:lang w:eastAsia="ru-RU"/>
        </w:rPr>
        <w:t>осуществляется подготовка сметы на капитальный ремонт объектов капитального строительства на основании акта, утвержденного застройщиком или техническим заказчиком и содержащего перечень дефектов оснований, строительных конструкций, систем инженерно-технического обеспечения и сетей инженерно-технического обеспечения с указанием качественных и количественных характеристик таких дефектов,</w:t>
      </w:r>
      <w:r w:rsidRPr="007940A3">
        <w:rPr>
          <w:color w:val="FF0000"/>
          <w:sz w:val="24"/>
          <w:szCs w:val="24"/>
          <w:lang w:eastAsia="ru-RU"/>
        </w:rPr>
        <w:t xml:space="preserve"> </w:t>
      </w:r>
      <w:r w:rsidRPr="007940A3">
        <w:rPr>
          <w:b/>
          <w:bCs/>
          <w:color w:val="C00000"/>
          <w:sz w:val="32"/>
          <w:szCs w:val="32"/>
          <w:lang w:eastAsia="ru-RU"/>
        </w:rPr>
        <w:t xml:space="preserve">и задания застройщика или технического заказчика на проектирование в зависимости от содержания работ, выполняемых при капитальном ремонте объектов капитального строительства. </w:t>
      </w:r>
    </w:p>
    <w:p w14:paraId="67A36FC4" w14:textId="77777777" w:rsidR="00794A42" w:rsidRPr="007940A3" w:rsidRDefault="00794A42" w:rsidP="00E460CB">
      <w:pPr>
        <w:tabs>
          <w:tab w:val="left" w:pos="709"/>
          <w:tab w:val="left" w:pos="1134"/>
        </w:tabs>
        <w:spacing w:after="0" w:line="240" w:lineRule="auto"/>
        <w:ind w:left="709" w:firstLine="0"/>
        <w:rPr>
          <w:rFonts w:ascii="Verdana" w:hAnsi="Verdana"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4"/>
          <w:szCs w:val="24"/>
          <w:lang w:eastAsia="ru-RU"/>
        </w:rPr>
        <w:t xml:space="preserve">             </w:t>
      </w:r>
      <w:r w:rsidRPr="007940A3">
        <w:rPr>
          <w:b/>
          <w:bCs/>
          <w:color w:val="0070C0"/>
          <w:sz w:val="28"/>
          <w:szCs w:val="28"/>
          <w:lang w:eastAsia="ru-RU"/>
        </w:rPr>
        <w:t>Застройщик по собственной инициативе вправе обеспечить подготовку иных разделов проектной документации</w:t>
      </w:r>
      <w:r w:rsidRPr="007940A3">
        <w:rPr>
          <w:color w:val="auto"/>
          <w:sz w:val="28"/>
          <w:szCs w:val="28"/>
          <w:lang w:eastAsia="ru-RU"/>
        </w:rPr>
        <w:t>, а также подготовку проектной документации при проведении капитального ремонта объектов капитального строительства в иных случаях, не указанных в настоящей части.</w:t>
      </w:r>
    </w:p>
    <w:p w14:paraId="0403956A" w14:textId="77777777" w:rsidR="00794A42" w:rsidRPr="00D420D4" w:rsidRDefault="00794A42" w:rsidP="00E460CB">
      <w:pPr>
        <w:tabs>
          <w:tab w:val="left" w:pos="709"/>
          <w:tab w:val="left" w:pos="1134"/>
        </w:tabs>
        <w:spacing w:after="0" w:line="240" w:lineRule="auto"/>
        <w:ind w:left="709" w:firstLine="0"/>
        <w:rPr>
          <w:sz w:val="28"/>
          <w:szCs w:val="28"/>
          <w:lang w:eastAsia="ru-RU"/>
        </w:rPr>
      </w:pPr>
    </w:p>
    <w:p w14:paraId="1887A381" w14:textId="5BE2E31B" w:rsidR="00794A42" w:rsidRPr="007940A3" w:rsidRDefault="00794A42" w:rsidP="00E460CB">
      <w:pPr>
        <w:spacing w:after="0" w:line="240" w:lineRule="auto"/>
        <w:ind w:left="709" w:firstLine="0"/>
        <w:rPr>
          <w:rFonts w:ascii="Verdana" w:hAnsi="Verdana"/>
          <w:color w:val="auto"/>
          <w:sz w:val="28"/>
          <w:szCs w:val="28"/>
          <w:lang w:eastAsia="ru-RU"/>
        </w:rPr>
      </w:pPr>
      <w:r w:rsidRPr="007940A3">
        <w:rPr>
          <w:b/>
          <w:bCs/>
          <w:color w:val="auto"/>
          <w:sz w:val="28"/>
          <w:szCs w:val="28"/>
          <w:lang w:eastAsia="ru-RU"/>
        </w:rPr>
        <w:t>13.</w:t>
      </w:r>
      <w:r w:rsidRPr="007940A3">
        <w:rPr>
          <w:color w:val="auto"/>
          <w:sz w:val="28"/>
          <w:szCs w:val="28"/>
          <w:lang w:eastAsia="ru-RU"/>
        </w:rPr>
        <w:t xml:space="preserve"> </w:t>
      </w:r>
      <w:r w:rsidRPr="007940A3">
        <w:rPr>
          <w:b/>
          <w:bCs/>
          <w:color w:val="FF0000"/>
          <w:sz w:val="28"/>
          <w:szCs w:val="28"/>
          <w:lang w:eastAsia="ru-RU"/>
        </w:rPr>
        <w:t xml:space="preserve">Состав и требования к содержанию разделов проектной документации, представляемой на экспертизу проектной документации и в органы государственного строительного надзора, </w:t>
      </w:r>
      <w:hyperlink r:id="rId8" w:history="1">
        <w:r w:rsidRPr="007940A3">
          <w:rPr>
            <w:b/>
            <w:bCs/>
            <w:color w:val="FF0000"/>
            <w:sz w:val="28"/>
            <w:szCs w:val="28"/>
            <w:u w:val="single"/>
            <w:lang w:eastAsia="ru-RU"/>
          </w:rPr>
          <w:t>устанавливаются</w:t>
        </w:r>
      </w:hyperlink>
      <w:r w:rsidRPr="007940A3">
        <w:rPr>
          <w:b/>
          <w:bCs/>
          <w:color w:val="FF0000"/>
          <w:sz w:val="28"/>
          <w:szCs w:val="28"/>
          <w:lang w:eastAsia="ru-RU"/>
        </w:rPr>
        <w:t xml:space="preserve"> Правительством Российской Федерации и дифференцируются </w:t>
      </w:r>
      <w:r w:rsidRPr="007940A3">
        <w:rPr>
          <w:color w:val="auto"/>
          <w:sz w:val="28"/>
          <w:szCs w:val="28"/>
          <w:lang w:eastAsia="ru-RU"/>
        </w:rPr>
        <w:t xml:space="preserve">применительно к различным видам объектов капитального строительства (в том числе к линейным объектам), а также в зависимости от назначения объектов капитального строительства, видов работ (строительство, реконструкция, </w:t>
      </w:r>
      <w:r w:rsidRPr="007940A3">
        <w:rPr>
          <w:b/>
          <w:bCs/>
          <w:color w:val="FF0000"/>
          <w:sz w:val="28"/>
          <w:szCs w:val="28"/>
          <w:lang w:eastAsia="ru-RU"/>
        </w:rPr>
        <w:t xml:space="preserve">капитальный ремонт </w:t>
      </w:r>
      <w:r w:rsidRPr="007940A3">
        <w:rPr>
          <w:b/>
          <w:bCs/>
          <w:color w:val="FF0000"/>
          <w:sz w:val="28"/>
          <w:szCs w:val="28"/>
          <w:lang w:eastAsia="ru-RU"/>
        </w:rPr>
        <w:lastRenderedPageBreak/>
        <w:t>объектов капитального строительства),</w:t>
      </w:r>
      <w:r w:rsidRPr="007940A3">
        <w:rPr>
          <w:color w:val="auto"/>
          <w:sz w:val="28"/>
          <w:szCs w:val="28"/>
          <w:lang w:eastAsia="ru-RU"/>
        </w:rPr>
        <w:t xml:space="preserve"> их содержания, источников финансирования работ и выделения отдельных этапов строительства, реконструкции в соответствии с требованиями настоящей статьи и с учетом следующих особенностей:</w:t>
      </w:r>
    </w:p>
    <w:p w14:paraId="269854D8" w14:textId="77777777" w:rsidR="00794A42" w:rsidRDefault="00794A42" w:rsidP="00794A42">
      <w:pPr>
        <w:spacing w:after="0" w:line="240" w:lineRule="auto"/>
        <w:ind w:left="709" w:firstLine="0"/>
        <w:rPr>
          <w:rFonts w:ascii="Verdana" w:hAnsi="Verdana"/>
          <w:color w:val="auto"/>
          <w:sz w:val="21"/>
          <w:szCs w:val="21"/>
          <w:lang w:eastAsia="ru-RU"/>
        </w:rPr>
      </w:pPr>
    </w:p>
    <w:p w14:paraId="3CFBB929" w14:textId="77777777" w:rsidR="00794A42" w:rsidRDefault="00794A42" w:rsidP="00794A42">
      <w:pPr>
        <w:spacing w:after="0" w:line="240" w:lineRule="auto"/>
        <w:ind w:left="709" w:firstLine="0"/>
        <w:rPr>
          <w:rFonts w:ascii="Verdana" w:hAnsi="Verdana"/>
          <w:color w:val="auto"/>
          <w:sz w:val="21"/>
          <w:szCs w:val="21"/>
          <w:lang w:eastAsia="ru-RU"/>
        </w:rPr>
      </w:pPr>
    </w:p>
    <w:p w14:paraId="03E55A7F" w14:textId="77777777" w:rsidR="00794A42" w:rsidRPr="00155B04" w:rsidRDefault="00794A42" w:rsidP="002D68E4">
      <w:pPr>
        <w:spacing w:after="0" w:line="240" w:lineRule="auto"/>
        <w:ind w:left="709" w:firstLine="0"/>
        <w:rPr>
          <w:rStyle w:val="hl"/>
          <w:b/>
          <w:bCs/>
          <w:color w:val="FF0000"/>
          <w:sz w:val="28"/>
          <w:szCs w:val="28"/>
          <w:shd w:val="clear" w:color="auto" w:fill="FFFFFF"/>
        </w:rPr>
      </w:pPr>
      <w:r w:rsidRPr="00155B04">
        <w:rPr>
          <w:rStyle w:val="hl"/>
          <w:b/>
          <w:bCs/>
          <w:color w:val="FF0000"/>
          <w:sz w:val="28"/>
          <w:szCs w:val="28"/>
          <w:shd w:val="clear" w:color="auto" w:fill="FFFFFF"/>
        </w:rPr>
        <w:t xml:space="preserve">Статья 52. </w:t>
      </w:r>
    </w:p>
    <w:p w14:paraId="10CD78A1" w14:textId="77777777" w:rsidR="00794A42" w:rsidRPr="00155B04" w:rsidRDefault="00794A42" w:rsidP="002D68E4">
      <w:pPr>
        <w:spacing w:after="0" w:line="240" w:lineRule="auto"/>
        <w:ind w:left="709" w:firstLine="0"/>
        <w:rPr>
          <w:color w:val="FF0000"/>
          <w:sz w:val="28"/>
          <w:szCs w:val="28"/>
          <w:lang w:eastAsia="ru-RU"/>
        </w:rPr>
      </w:pPr>
      <w:r w:rsidRPr="00155B04">
        <w:rPr>
          <w:rStyle w:val="hl"/>
          <w:b/>
          <w:bCs/>
          <w:color w:val="FF0000"/>
          <w:sz w:val="28"/>
          <w:szCs w:val="28"/>
          <w:shd w:val="clear" w:color="auto" w:fill="FFFFFF"/>
        </w:rPr>
        <w:t>Осуществление строительства, реконструкции, капитального ремонта объекта капитального строительства</w:t>
      </w:r>
    </w:p>
    <w:p w14:paraId="35997EB2" w14:textId="77777777" w:rsidR="00794A42" w:rsidRPr="00155B04" w:rsidRDefault="00794A42" w:rsidP="002D68E4">
      <w:pPr>
        <w:spacing w:after="0" w:line="240" w:lineRule="auto"/>
        <w:ind w:left="709" w:firstLine="0"/>
        <w:rPr>
          <w:b/>
          <w:bCs/>
          <w:color w:val="auto"/>
          <w:sz w:val="28"/>
          <w:szCs w:val="28"/>
          <w:lang w:eastAsia="ru-RU"/>
        </w:rPr>
      </w:pPr>
    </w:p>
    <w:p w14:paraId="5C9E5412" w14:textId="77777777" w:rsidR="00794A42" w:rsidRPr="00155B04" w:rsidRDefault="00794A42" w:rsidP="00AA38AA">
      <w:pPr>
        <w:tabs>
          <w:tab w:val="left" w:pos="993"/>
        </w:tabs>
        <w:spacing w:after="0" w:line="240" w:lineRule="auto"/>
        <w:ind w:left="709" w:firstLine="0"/>
        <w:rPr>
          <w:b/>
          <w:bCs/>
          <w:color w:val="auto"/>
          <w:sz w:val="28"/>
          <w:szCs w:val="28"/>
          <w:lang w:eastAsia="ru-RU"/>
        </w:rPr>
      </w:pPr>
      <w:r w:rsidRPr="00155B04">
        <w:rPr>
          <w:b/>
          <w:bCs/>
          <w:sz w:val="28"/>
          <w:szCs w:val="28"/>
          <w:shd w:val="clear" w:color="auto" w:fill="FFFFFF"/>
        </w:rPr>
        <w:t>3.</w:t>
      </w:r>
      <w:r w:rsidRPr="00155B04">
        <w:rPr>
          <w:sz w:val="28"/>
          <w:szCs w:val="28"/>
          <w:shd w:val="clear" w:color="auto" w:fill="FFFFFF"/>
        </w:rPr>
        <w:t xml:space="preserve"> Лицом, осуществляющим строительство, реконструкцию, </w:t>
      </w:r>
      <w:r w:rsidRPr="00155B04">
        <w:rPr>
          <w:b/>
          <w:bCs/>
          <w:color w:val="FF0000"/>
          <w:sz w:val="28"/>
          <w:szCs w:val="28"/>
          <w:shd w:val="clear" w:color="auto" w:fill="FFFFFF"/>
        </w:rPr>
        <w:t>капитальный ремонт объекта капитального строительства</w:t>
      </w:r>
      <w:r w:rsidRPr="00155B04">
        <w:rPr>
          <w:color w:val="FF0000"/>
          <w:sz w:val="28"/>
          <w:szCs w:val="28"/>
          <w:shd w:val="clear" w:color="auto" w:fill="FFFFFF"/>
        </w:rPr>
        <w:t xml:space="preserve"> </w:t>
      </w:r>
      <w:r w:rsidRPr="00155B04">
        <w:rPr>
          <w:sz w:val="28"/>
          <w:szCs w:val="28"/>
          <w:shd w:val="clear" w:color="auto" w:fill="FFFFFF"/>
        </w:rPr>
        <w:t xml:space="preserve">(далее - лицо, осуществляющее строительство), может являться застройщик либо индивидуальный предприниматель или юридическое лицо, заключившие договор строительного подряда. </w:t>
      </w:r>
      <w:r w:rsidRPr="00155B04">
        <w:rPr>
          <w:b/>
          <w:bCs/>
          <w:color w:val="FF0000"/>
          <w:sz w:val="28"/>
          <w:szCs w:val="28"/>
          <w:shd w:val="clear" w:color="auto" w:fill="FFFFFF"/>
        </w:rPr>
        <w:t>Лицо, осуществляющее строительство, обеспечивает соблюдение требований проектной документации</w:t>
      </w:r>
      <w:r w:rsidRPr="00155B04">
        <w:rPr>
          <w:sz w:val="28"/>
          <w:szCs w:val="28"/>
          <w:shd w:val="clear" w:color="auto" w:fill="FFFFFF"/>
        </w:rPr>
        <w:t>, технических регламентов,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(или) информационной модели (в случае, если формирование и ведение информационной модели являются обязательными в соответствии с требованиями настоящего Кодекса).</w:t>
      </w:r>
    </w:p>
    <w:p w14:paraId="410C1579" w14:textId="77777777" w:rsidR="00794A42" w:rsidRPr="00155B04" w:rsidRDefault="00794A42" w:rsidP="002D68E4">
      <w:pPr>
        <w:tabs>
          <w:tab w:val="left" w:pos="330"/>
        </w:tabs>
        <w:spacing w:after="0" w:line="240" w:lineRule="auto"/>
        <w:ind w:left="709" w:firstLine="0"/>
        <w:rPr>
          <w:b/>
          <w:bCs/>
          <w:color w:val="auto"/>
          <w:sz w:val="28"/>
          <w:szCs w:val="28"/>
          <w:lang w:eastAsia="ru-RU"/>
        </w:rPr>
      </w:pPr>
    </w:p>
    <w:p w14:paraId="07A0A21F" w14:textId="596FCA13" w:rsidR="00794A42" w:rsidRPr="00155B04" w:rsidRDefault="00794A42" w:rsidP="00AA38AA">
      <w:pPr>
        <w:spacing w:after="0" w:line="240" w:lineRule="auto"/>
        <w:ind w:left="709" w:firstLine="0"/>
        <w:rPr>
          <w:b/>
          <w:bCs/>
          <w:color w:val="auto"/>
          <w:sz w:val="28"/>
          <w:szCs w:val="28"/>
          <w:lang w:eastAsia="ru-RU"/>
        </w:rPr>
      </w:pPr>
      <w:r w:rsidRPr="00155B04">
        <w:rPr>
          <w:b/>
          <w:bCs/>
          <w:sz w:val="28"/>
          <w:szCs w:val="28"/>
          <w:shd w:val="clear" w:color="auto" w:fill="FFFFFF"/>
        </w:rPr>
        <w:t>4.</w:t>
      </w:r>
      <w:r w:rsidRPr="00155B04">
        <w:rPr>
          <w:sz w:val="28"/>
          <w:szCs w:val="28"/>
          <w:shd w:val="clear" w:color="auto" w:fill="FFFFFF"/>
        </w:rPr>
        <w:t xml:space="preserve"> При осуществлении строительства, реконструкции, </w:t>
      </w:r>
      <w:r w:rsidRPr="00155B04">
        <w:rPr>
          <w:b/>
          <w:bCs/>
          <w:color w:val="FF0000"/>
          <w:sz w:val="28"/>
          <w:szCs w:val="28"/>
          <w:shd w:val="clear" w:color="auto" w:fill="FFFFFF"/>
        </w:rPr>
        <w:t xml:space="preserve">капитального ремонта объекта капитального строительства </w:t>
      </w:r>
      <w:r w:rsidRPr="00155B04">
        <w:rPr>
          <w:sz w:val="28"/>
          <w:szCs w:val="28"/>
          <w:shd w:val="clear" w:color="auto" w:fill="FFFFFF"/>
        </w:rPr>
        <w:t xml:space="preserve">на основании договора строительного подряда с застройщиком или техническим заказчиком, лицом, ответственным за эксплуатацию здания, сооружения, региональным оператором указанные лица должны подготовить земельный участок для строительства и (или) объект капитального строительства для реконструкции или капитального ремонта, а </w:t>
      </w:r>
      <w:r w:rsidRPr="00155B04">
        <w:rPr>
          <w:b/>
          <w:bCs/>
          <w:color w:val="FF0000"/>
          <w:sz w:val="28"/>
          <w:szCs w:val="28"/>
          <w:shd w:val="clear" w:color="auto" w:fill="FFFFFF"/>
        </w:rPr>
        <w:t>также передать</w:t>
      </w:r>
      <w:r w:rsidRPr="00155B04">
        <w:rPr>
          <w:color w:val="FF0000"/>
          <w:sz w:val="28"/>
          <w:szCs w:val="28"/>
          <w:shd w:val="clear" w:color="auto" w:fill="FFFFFF"/>
        </w:rPr>
        <w:t xml:space="preserve"> </w:t>
      </w:r>
      <w:r w:rsidRPr="00155B04">
        <w:rPr>
          <w:sz w:val="28"/>
          <w:szCs w:val="28"/>
          <w:shd w:val="clear" w:color="auto" w:fill="FFFFFF"/>
        </w:rPr>
        <w:t xml:space="preserve">индивидуальному предпринимателю или юридическому лицу, с которыми заключен такой договор, </w:t>
      </w:r>
      <w:r w:rsidRPr="00155B04">
        <w:rPr>
          <w:b/>
          <w:bCs/>
          <w:color w:val="FF0000"/>
          <w:sz w:val="28"/>
          <w:szCs w:val="28"/>
          <w:shd w:val="clear" w:color="auto" w:fill="FFFFFF"/>
        </w:rPr>
        <w:t>материалы и результаты инженерных изысканий, проектную документацию,</w:t>
      </w:r>
      <w:r w:rsidRPr="00155B04">
        <w:rPr>
          <w:sz w:val="28"/>
          <w:szCs w:val="28"/>
          <w:shd w:val="clear" w:color="auto" w:fill="FFFFFF"/>
        </w:rPr>
        <w:t xml:space="preserve"> разрешение на строительство</w:t>
      </w:r>
      <w:r w:rsidR="00AA38AA">
        <w:rPr>
          <w:sz w:val="28"/>
          <w:szCs w:val="28"/>
          <w:shd w:val="clear" w:color="auto" w:fill="FFFFFF"/>
        </w:rPr>
        <w:t>..</w:t>
      </w:r>
      <w:r w:rsidRPr="00155B04">
        <w:rPr>
          <w:sz w:val="28"/>
          <w:szCs w:val="28"/>
          <w:shd w:val="clear" w:color="auto" w:fill="FFFFFF"/>
        </w:rPr>
        <w:t xml:space="preserve">. </w:t>
      </w:r>
    </w:p>
    <w:p w14:paraId="3878269A" w14:textId="77777777" w:rsidR="00794A42" w:rsidRPr="00155B04" w:rsidRDefault="00794A42" w:rsidP="002D68E4">
      <w:pPr>
        <w:spacing w:after="0" w:line="240" w:lineRule="auto"/>
        <w:ind w:left="709" w:firstLine="0"/>
        <w:rPr>
          <w:b/>
          <w:bCs/>
          <w:color w:val="auto"/>
          <w:sz w:val="28"/>
          <w:szCs w:val="28"/>
          <w:lang w:eastAsia="ru-RU"/>
        </w:rPr>
      </w:pPr>
    </w:p>
    <w:p w14:paraId="746DA348" w14:textId="77777777" w:rsidR="00794A42" w:rsidRPr="00155B04" w:rsidRDefault="00794A42" w:rsidP="00AA38AA">
      <w:pPr>
        <w:spacing w:after="0" w:line="240" w:lineRule="auto"/>
        <w:ind w:left="709" w:firstLine="0"/>
        <w:rPr>
          <w:b/>
          <w:bCs/>
          <w:color w:val="auto"/>
          <w:sz w:val="28"/>
          <w:szCs w:val="28"/>
          <w:lang w:eastAsia="ru-RU"/>
        </w:rPr>
      </w:pPr>
      <w:r w:rsidRPr="00973CE6">
        <w:rPr>
          <w:b/>
          <w:bCs/>
          <w:sz w:val="28"/>
          <w:szCs w:val="28"/>
          <w:shd w:val="clear" w:color="auto" w:fill="FFFFFF"/>
        </w:rPr>
        <w:t>6.</w:t>
      </w:r>
      <w:r w:rsidRPr="00155B04">
        <w:rPr>
          <w:sz w:val="28"/>
          <w:szCs w:val="28"/>
          <w:shd w:val="clear" w:color="auto" w:fill="FFFFFF"/>
        </w:rPr>
        <w:t xml:space="preserve"> </w:t>
      </w:r>
      <w:r w:rsidRPr="00D420D4">
        <w:rPr>
          <w:b/>
          <w:bCs/>
          <w:color w:val="FF0000"/>
          <w:sz w:val="28"/>
          <w:szCs w:val="28"/>
          <w:shd w:val="clear" w:color="auto" w:fill="FFFFFF"/>
        </w:rPr>
        <w:t xml:space="preserve">Лицо, осуществляющее строительство, обязано осуществлять строительство, реконструкцию, капитальный ремонт объекта капитального строительства в соответствии с заданием на проектирование, проектной </w:t>
      </w:r>
      <w:proofErr w:type="gramStart"/>
      <w:r w:rsidRPr="00D420D4">
        <w:rPr>
          <w:b/>
          <w:bCs/>
          <w:color w:val="FF0000"/>
          <w:sz w:val="28"/>
          <w:szCs w:val="28"/>
          <w:shd w:val="clear" w:color="auto" w:fill="FFFFFF"/>
        </w:rPr>
        <w:t>документацией</w:t>
      </w:r>
      <w:r>
        <w:rPr>
          <w:b/>
          <w:bCs/>
          <w:color w:val="FF0000"/>
          <w:sz w:val="28"/>
          <w:szCs w:val="28"/>
          <w:shd w:val="clear" w:color="auto" w:fill="FFFFFF"/>
        </w:rPr>
        <w:t>….</w:t>
      </w:r>
      <w:proofErr w:type="gramEnd"/>
      <w:r>
        <w:rPr>
          <w:b/>
          <w:bCs/>
          <w:color w:val="FF0000"/>
          <w:sz w:val="28"/>
          <w:szCs w:val="28"/>
          <w:shd w:val="clear" w:color="auto" w:fill="FFFFFF"/>
        </w:rPr>
        <w:t>.</w:t>
      </w:r>
      <w:r w:rsidRPr="00D420D4">
        <w:rPr>
          <w:color w:val="FF0000"/>
          <w:sz w:val="28"/>
          <w:szCs w:val="28"/>
          <w:shd w:val="clear" w:color="auto" w:fill="FFFFFF"/>
        </w:rPr>
        <w:t xml:space="preserve"> </w:t>
      </w:r>
    </w:p>
    <w:p w14:paraId="2D1DE9FB" w14:textId="77777777" w:rsidR="00794A42" w:rsidRDefault="00794A42" w:rsidP="002D68E4">
      <w:pPr>
        <w:shd w:val="clear" w:color="auto" w:fill="FFFFFF"/>
        <w:spacing w:after="144" w:line="315" w:lineRule="atLeast"/>
        <w:ind w:left="709" w:firstLine="540"/>
        <w:outlineLvl w:val="0"/>
        <w:rPr>
          <w:rFonts w:ascii="Arial" w:hAnsi="Arial" w:cs="Arial"/>
          <w:b/>
          <w:bCs/>
          <w:kern w:val="36"/>
          <w:sz w:val="26"/>
          <w:szCs w:val="26"/>
          <w:lang w:eastAsia="ru-RU"/>
        </w:rPr>
      </w:pPr>
      <w:r w:rsidRPr="004B3851">
        <w:rPr>
          <w:rFonts w:ascii="Arial" w:hAnsi="Arial" w:cs="Arial"/>
          <w:b/>
          <w:bCs/>
          <w:kern w:val="36"/>
          <w:sz w:val="26"/>
          <w:szCs w:val="26"/>
          <w:lang w:eastAsia="ru-RU"/>
        </w:rPr>
        <w:t> </w:t>
      </w:r>
    </w:p>
    <w:p w14:paraId="6FA62084" w14:textId="77777777" w:rsidR="00794A42" w:rsidRPr="004B3851" w:rsidRDefault="00794A42" w:rsidP="002D68E4">
      <w:pPr>
        <w:shd w:val="clear" w:color="auto" w:fill="FFFFFF"/>
        <w:spacing w:after="144" w:line="315" w:lineRule="atLeast"/>
        <w:ind w:left="709" w:firstLine="0"/>
        <w:outlineLvl w:val="0"/>
        <w:rPr>
          <w:b/>
          <w:bCs/>
          <w:color w:val="FF0000"/>
          <w:kern w:val="36"/>
          <w:sz w:val="28"/>
          <w:szCs w:val="28"/>
          <w:lang w:eastAsia="ru-RU"/>
        </w:rPr>
      </w:pPr>
      <w:r w:rsidRPr="004B3851">
        <w:rPr>
          <w:b/>
          <w:bCs/>
          <w:color w:val="FF0000"/>
          <w:kern w:val="36"/>
          <w:sz w:val="28"/>
          <w:szCs w:val="28"/>
          <w:lang w:eastAsia="ru-RU"/>
        </w:rPr>
        <w:t>Статья 53. Строительный контроль</w:t>
      </w:r>
    </w:p>
    <w:p w14:paraId="533A5C17" w14:textId="77777777" w:rsidR="00794A42" w:rsidRPr="004B3851" w:rsidRDefault="00794A42" w:rsidP="002D68E4">
      <w:pPr>
        <w:shd w:val="clear" w:color="auto" w:fill="FFFFFF"/>
        <w:spacing w:after="0" w:line="315" w:lineRule="atLeast"/>
        <w:ind w:left="709" w:firstLine="540"/>
        <w:rPr>
          <w:rFonts w:ascii="Arial" w:hAnsi="Arial" w:cs="Arial"/>
          <w:sz w:val="26"/>
          <w:szCs w:val="26"/>
          <w:lang w:eastAsia="ru-RU"/>
        </w:rPr>
      </w:pPr>
      <w:r w:rsidRPr="004B3851">
        <w:rPr>
          <w:rFonts w:ascii="Arial" w:hAnsi="Arial" w:cs="Arial"/>
          <w:sz w:val="26"/>
          <w:szCs w:val="26"/>
          <w:lang w:eastAsia="ru-RU"/>
        </w:rPr>
        <w:t> </w:t>
      </w:r>
    </w:p>
    <w:p w14:paraId="00EBCD2E" w14:textId="77777777" w:rsidR="00794A42" w:rsidRPr="004B3851" w:rsidRDefault="00794A42" w:rsidP="00AA38AA">
      <w:pPr>
        <w:shd w:val="clear" w:color="auto" w:fill="FFFFFF"/>
        <w:spacing w:after="0" w:line="315" w:lineRule="atLeast"/>
        <w:ind w:left="709" w:firstLine="0"/>
        <w:rPr>
          <w:sz w:val="28"/>
          <w:szCs w:val="28"/>
          <w:lang w:eastAsia="ru-RU"/>
        </w:rPr>
      </w:pPr>
      <w:bookmarkStart w:id="0" w:name="dst2622"/>
      <w:bookmarkStart w:id="1" w:name="dst1619"/>
      <w:bookmarkStart w:id="2" w:name="dst100863"/>
      <w:bookmarkEnd w:id="0"/>
      <w:bookmarkEnd w:id="1"/>
      <w:bookmarkEnd w:id="2"/>
      <w:r w:rsidRPr="004B3851">
        <w:rPr>
          <w:b/>
          <w:bCs/>
          <w:sz w:val="28"/>
          <w:szCs w:val="28"/>
          <w:lang w:eastAsia="ru-RU"/>
        </w:rPr>
        <w:t>1.</w:t>
      </w:r>
      <w:r w:rsidRPr="004B3851">
        <w:rPr>
          <w:sz w:val="28"/>
          <w:szCs w:val="28"/>
          <w:lang w:eastAsia="ru-RU"/>
        </w:rPr>
        <w:t xml:space="preserve"> Строительный контроль проводится в процессе строительства, реконструкции, </w:t>
      </w:r>
      <w:r w:rsidRPr="004B3851">
        <w:rPr>
          <w:b/>
          <w:bCs/>
          <w:color w:val="FF0000"/>
          <w:sz w:val="28"/>
          <w:szCs w:val="28"/>
          <w:lang w:eastAsia="ru-RU"/>
        </w:rPr>
        <w:t>капитального ремонта</w:t>
      </w:r>
      <w:r w:rsidRPr="004B3851">
        <w:rPr>
          <w:color w:val="FF0000"/>
          <w:sz w:val="28"/>
          <w:szCs w:val="28"/>
          <w:lang w:eastAsia="ru-RU"/>
        </w:rPr>
        <w:t xml:space="preserve"> объектов капитального </w:t>
      </w:r>
      <w:r w:rsidRPr="004B3851">
        <w:rPr>
          <w:color w:val="FF0000"/>
          <w:sz w:val="28"/>
          <w:szCs w:val="28"/>
          <w:lang w:eastAsia="ru-RU"/>
        </w:rPr>
        <w:lastRenderedPageBreak/>
        <w:t xml:space="preserve">строительства в целях проверки соответствия выполняемых работ </w:t>
      </w:r>
      <w:r w:rsidRPr="004B3851">
        <w:rPr>
          <w:b/>
          <w:bCs/>
          <w:color w:val="FF0000"/>
          <w:sz w:val="28"/>
          <w:szCs w:val="28"/>
          <w:lang w:eastAsia="ru-RU"/>
        </w:rPr>
        <w:t>проектной документации</w:t>
      </w:r>
      <w:r w:rsidRPr="004B3851">
        <w:rPr>
          <w:color w:val="FF0000"/>
          <w:sz w:val="28"/>
          <w:szCs w:val="28"/>
          <w:lang w:eastAsia="ru-RU"/>
        </w:rPr>
        <w:t xml:space="preserve"> </w:t>
      </w:r>
    </w:p>
    <w:p w14:paraId="712B039F" w14:textId="77777777" w:rsidR="00794A42" w:rsidRDefault="00794A42" w:rsidP="002D68E4">
      <w:pPr>
        <w:spacing w:after="0" w:line="240" w:lineRule="auto"/>
        <w:ind w:left="709" w:firstLine="0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</w:p>
    <w:p w14:paraId="2B517E27" w14:textId="77777777" w:rsidR="00794A42" w:rsidRDefault="00794A42" w:rsidP="00794A42">
      <w:pPr>
        <w:spacing w:after="0" w:line="240" w:lineRule="auto"/>
        <w:ind w:firstLine="0"/>
        <w:jc w:val="center"/>
        <w:rPr>
          <w:b/>
          <w:bCs/>
          <w:color w:val="auto"/>
          <w:sz w:val="24"/>
          <w:szCs w:val="24"/>
          <w:lang w:eastAsia="ru-RU"/>
        </w:rPr>
      </w:pPr>
    </w:p>
    <w:p w14:paraId="789BA5D5" w14:textId="463EB245" w:rsidR="00794A42" w:rsidRPr="002D68E4" w:rsidRDefault="00794A42" w:rsidP="002D68E4">
      <w:pPr>
        <w:pStyle w:val="a3"/>
        <w:numPr>
          <w:ilvl w:val="0"/>
          <w:numId w:val="6"/>
        </w:numPr>
        <w:spacing w:after="0" w:line="240" w:lineRule="auto"/>
        <w:ind w:left="567" w:hanging="294"/>
        <w:rPr>
          <w:rFonts w:ascii="Arial" w:hAnsi="Arial" w:cs="Arial"/>
          <w:b/>
          <w:bCs/>
          <w:color w:val="auto"/>
          <w:sz w:val="28"/>
          <w:szCs w:val="28"/>
          <w:lang w:eastAsia="ru-RU"/>
        </w:rPr>
      </w:pPr>
      <w:r w:rsidRPr="002D68E4">
        <w:rPr>
          <w:b/>
          <w:bCs/>
          <w:color w:val="auto"/>
          <w:sz w:val="28"/>
          <w:szCs w:val="28"/>
          <w:lang w:eastAsia="ru-RU"/>
        </w:rPr>
        <w:t>ПОЛОЖЕНИЕ</w:t>
      </w:r>
      <w:r w:rsidR="002D68E4" w:rsidRPr="002D68E4"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2D68E4">
        <w:rPr>
          <w:b/>
          <w:bCs/>
          <w:color w:val="auto"/>
          <w:sz w:val="28"/>
          <w:szCs w:val="28"/>
          <w:lang w:eastAsia="ru-RU"/>
        </w:rPr>
        <w:t>О СОСТАВЕ РАЗДЕЛОВ ПРОЕКТНОЙ ДОКУМЕНТАЦИИ</w:t>
      </w:r>
      <w:r w:rsidR="002D68E4">
        <w:rPr>
          <w:b/>
          <w:bCs/>
          <w:color w:val="auto"/>
          <w:sz w:val="28"/>
          <w:szCs w:val="28"/>
          <w:lang w:eastAsia="ru-RU"/>
        </w:rPr>
        <w:t xml:space="preserve"> </w:t>
      </w:r>
      <w:r w:rsidRPr="002D68E4">
        <w:rPr>
          <w:b/>
          <w:bCs/>
          <w:color w:val="auto"/>
          <w:sz w:val="28"/>
          <w:szCs w:val="28"/>
          <w:lang w:eastAsia="ru-RU"/>
        </w:rPr>
        <w:t>И ТРЕБОВАНИЯХ К ИХ СОДЕРЖАНИЮ</w:t>
      </w:r>
      <w:r w:rsidR="00AA38AA" w:rsidRPr="00AA38AA">
        <w:t xml:space="preserve"> </w:t>
      </w:r>
      <w:r w:rsidR="00AA38AA" w:rsidRPr="00AA38AA">
        <w:rPr>
          <w:b/>
          <w:bCs/>
          <w:color w:val="auto"/>
          <w:sz w:val="28"/>
          <w:szCs w:val="28"/>
          <w:lang w:eastAsia="ru-RU"/>
        </w:rPr>
        <w:t xml:space="preserve">(утв. постановлением Правительства РФ от 16 февраля 2008 г. </w:t>
      </w:r>
      <w:r w:rsidR="00F25ECF">
        <w:rPr>
          <w:b/>
          <w:bCs/>
          <w:color w:val="auto"/>
          <w:sz w:val="28"/>
          <w:szCs w:val="28"/>
          <w:lang w:eastAsia="ru-RU"/>
        </w:rPr>
        <w:t>№</w:t>
      </w:r>
      <w:r w:rsidR="00AA38AA" w:rsidRPr="00AA38AA">
        <w:rPr>
          <w:b/>
          <w:bCs/>
          <w:color w:val="auto"/>
          <w:sz w:val="28"/>
          <w:szCs w:val="28"/>
          <w:lang w:eastAsia="ru-RU"/>
        </w:rPr>
        <w:t xml:space="preserve"> 87)</w:t>
      </w:r>
    </w:p>
    <w:p w14:paraId="0635D205" w14:textId="77777777" w:rsidR="00794A42" w:rsidRDefault="00794A42" w:rsidP="00794A42">
      <w:pPr>
        <w:spacing w:after="0" w:line="240" w:lineRule="auto"/>
        <w:ind w:firstLine="0"/>
        <w:jc w:val="center"/>
        <w:rPr>
          <w:rFonts w:ascii="Arial" w:hAnsi="Arial" w:cs="Arial"/>
          <w:b/>
          <w:bCs/>
          <w:color w:val="auto"/>
          <w:sz w:val="24"/>
          <w:szCs w:val="24"/>
          <w:lang w:eastAsia="ru-RU"/>
        </w:rPr>
      </w:pPr>
    </w:p>
    <w:p w14:paraId="59C6C42F" w14:textId="604BA19F" w:rsidR="00794A42" w:rsidRPr="006E0E7D" w:rsidRDefault="00F25ECF" w:rsidP="00F25ECF">
      <w:pPr>
        <w:spacing w:after="0" w:line="240" w:lineRule="auto"/>
        <w:ind w:firstLine="0"/>
        <w:rPr>
          <w:rFonts w:ascii="Verdana" w:hAnsi="Verdana"/>
          <w:color w:val="auto"/>
          <w:sz w:val="21"/>
          <w:szCs w:val="21"/>
          <w:lang w:eastAsia="ru-RU"/>
        </w:rPr>
      </w:pPr>
      <w:r>
        <w:rPr>
          <w:b/>
          <w:bCs/>
          <w:color w:val="FF0000"/>
          <w:sz w:val="28"/>
          <w:szCs w:val="28"/>
          <w:lang w:eastAsia="ru-RU"/>
        </w:rPr>
        <w:t xml:space="preserve">       </w:t>
      </w:r>
      <w:r w:rsidR="00794A42" w:rsidRPr="006E0E7D">
        <w:rPr>
          <w:b/>
          <w:bCs/>
          <w:color w:val="FF0000"/>
          <w:sz w:val="28"/>
          <w:szCs w:val="28"/>
          <w:lang w:eastAsia="ru-RU"/>
        </w:rPr>
        <w:t>Общие положения</w:t>
      </w:r>
    </w:p>
    <w:p w14:paraId="39612C05" w14:textId="77777777" w:rsidR="00794A42" w:rsidRPr="006E0E7D" w:rsidRDefault="00794A42" w:rsidP="00794A42">
      <w:pPr>
        <w:spacing w:after="0" w:line="240" w:lineRule="auto"/>
        <w:ind w:firstLine="540"/>
        <w:rPr>
          <w:rFonts w:ascii="Verdana" w:hAnsi="Verdana"/>
          <w:color w:val="auto"/>
          <w:sz w:val="21"/>
          <w:szCs w:val="21"/>
          <w:lang w:eastAsia="ru-RU"/>
        </w:rPr>
      </w:pPr>
      <w:r w:rsidRPr="006E0E7D">
        <w:rPr>
          <w:color w:val="auto"/>
          <w:sz w:val="24"/>
          <w:szCs w:val="24"/>
          <w:lang w:eastAsia="ru-RU"/>
        </w:rPr>
        <w:t> </w:t>
      </w:r>
    </w:p>
    <w:p w14:paraId="5FE299B3" w14:textId="77777777" w:rsidR="00794A42" w:rsidRPr="006E0E7D" w:rsidRDefault="00794A42" w:rsidP="00794A42">
      <w:pPr>
        <w:spacing w:after="0" w:line="240" w:lineRule="auto"/>
        <w:ind w:firstLine="540"/>
        <w:rPr>
          <w:rFonts w:ascii="Verdana" w:hAnsi="Verdana"/>
          <w:color w:val="auto"/>
          <w:sz w:val="28"/>
          <w:szCs w:val="28"/>
          <w:lang w:eastAsia="ru-RU"/>
        </w:rPr>
      </w:pPr>
      <w:r w:rsidRPr="006E0E7D">
        <w:rPr>
          <w:b/>
          <w:bCs/>
          <w:color w:val="auto"/>
          <w:sz w:val="28"/>
          <w:szCs w:val="28"/>
          <w:lang w:eastAsia="ru-RU"/>
        </w:rPr>
        <w:t>1.</w:t>
      </w:r>
      <w:r w:rsidRPr="006E0E7D">
        <w:rPr>
          <w:color w:val="auto"/>
          <w:sz w:val="28"/>
          <w:szCs w:val="28"/>
          <w:lang w:eastAsia="ru-RU"/>
        </w:rPr>
        <w:t xml:space="preserve"> Настоящее Положение устанавливает состав разделов проектной документации и требования к содержанию этих разделов:</w:t>
      </w:r>
    </w:p>
    <w:p w14:paraId="132F58B9" w14:textId="77777777" w:rsidR="00794A42" w:rsidRPr="006E0E7D" w:rsidRDefault="00794A42" w:rsidP="00794A42">
      <w:pPr>
        <w:spacing w:after="0" w:line="240" w:lineRule="auto"/>
        <w:ind w:firstLine="540"/>
        <w:rPr>
          <w:rFonts w:ascii="Verdana" w:hAnsi="Verdana"/>
          <w:color w:val="auto"/>
          <w:sz w:val="28"/>
          <w:szCs w:val="28"/>
          <w:lang w:eastAsia="ru-RU"/>
        </w:rPr>
      </w:pPr>
      <w:r w:rsidRPr="006E0E7D">
        <w:rPr>
          <w:color w:val="auto"/>
          <w:sz w:val="28"/>
          <w:szCs w:val="28"/>
          <w:lang w:eastAsia="ru-RU"/>
        </w:rPr>
        <w:t xml:space="preserve">б) при подготовке проектной документации в отношении отдельных этапов строительства, реконструкции и </w:t>
      </w:r>
      <w:r w:rsidRPr="006E0E7D">
        <w:rPr>
          <w:b/>
          <w:bCs/>
          <w:color w:val="FF0000"/>
          <w:sz w:val="28"/>
          <w:szCs w:val="28"/>
          <w:lang w:eastAsia="ru-RU"/>
        </w:rPr>
        <w:t>капитального ремонта объектов капитального строительства</w:t>
      </w:r>
      <w:r w:rsidRPr="006E0E7D">
        <w:rPr>
          <w:color w:val="FF0000"/>
          <w:sz w:val="28"/>
          <w:szCs w:val="28"/>
          <w:lang w:eastAsia="ru-RU"/>
        </w:rPr>
        <w:t xml:space="preserve"> </w:t>
      </w:r>
      <w:r w:rsidRPr="006E0E7D">
        <w:rPr>
          <w:b/>
          <w:bCs/>
          <w:color w:val="FF0000"/>
          <w:sz w:val="28"/>
          <w:szCs w:val="28"/>
          <w:lang w:eastAsia="ru-RU"/>
        </w:rPr>
        <w:t>(далее - строительство).</w:t>
      </w:r>
    </w:p>
    <w:p w14:paraId="1A6B6BE1" w14:textId="77777777" w:rsidR="00794A42" w:rsidRPr="006E0E7D" w:rsidRDefault="00794A42" w:rsidP="00794A42">
      <w:pPr>
        <w:spacing w:after="0" w:line="240" w:lineRule="auto"/>
        <w:ind w:firstLine="0"/>
        <w:jc w:val="center"/>
        <w:rPr>
          <w:rFonts w:ascii="Verdana" w:hAnsi="Verdana"/>
          <w:b/>
          <w:bCs/>
          <w:color w:val="auto"/>
          <w:sz w:val="28"/>
          <w:szCs w:val="28"/>
          <w:lang w:eastAsia="ru-RU"/>
        </w:rPr>
      </w:pPr>
    </w:p>
    <w:p w14:paraId="261652D5" w14:textId="77777777" w:rsidR="00794A42" w:rsidRPr="006E0E7D" w:rsidRDefault="00794A42" w:rsidP="00794A42">
      <w:pPr>
        <w:spacing w:after="0" w:line="240" w:lineRule="auto"/>
        <w:ind w:firstLine="540"/>
        <w:rPr>
          <w:rFonts w:ascii="Verdana" w:hAnsi="Verdana"/>
          <w:color w:val="auto"/>
          <w:sz w:val="28"/>
          <w:szCs w:val="28"/>
          <w:lang w:eastAsia="ru-RU"/>
        </w:rPr>
      </w:pPr>
      <w:r w:rsidRPr="006E0E7D">
        <w:rPr>
          <w:b/>
          <w:bCs/>
          <w:color w:val="auto"/>
          <w:sz w:val="28"/>
          <w:szCs w:val="28"/>
          <w:lang w:eastAsia="ru-RU"/>
        </w:rPr>
        <w:t>7.</w:t>
      </w:r>
      <w:r w:rsidRPr="006E0E7D">
        <w:rPr>
          <w:color w:val="auto"/>
          <w:sz w:val="28"/>
          <w:szCs w:val="28"/>
          <w:lang w:eastAsia="ru-RU"/>
        </w:rPr>
        <w:t xml:space="preserve"> Необходимость разработки требований к содержанию разделов проектной документации, наличие которых</w:t>
      </w:r>
      <w:r>
        <w:rPr>
          <w:color w:val="auto"/>
          <w:sz w:val="28"/>
          <w:szCs w:val="28"/>
          <w:lang w:eastAsia="ru-RU"/>
        </w:rPr>
        <w:t>,</w:t>
      </w:r>
      <w:r w:rsidRPr="006E0E7D">
        <w:rPr>
          <w:color w:val="auto"/>
          <w:sz w:val="28"/>
          <w:szCs w:val="28"/>
          <w:lang w:eastAsia="ru-RU"/>
        </w:rPr>
        <w:t xml:space="preserve"> согласно настоящему Положению</w:t>
      </w:r>
      <w:r>
        <w:rPr>
          <w:color w:val="auto"/>
          <w:sz w:val="28"/>
          <w:szCs w:val="28"/>
          <w:lang w:eastAsia="ru-RU"/>
        </w:rPr>
        <w:t>,</w:t>
      </w:r>
      <w:r w:rsidRPr="006E0E7D">
        <w:rPr>
          <w:color w:val="auto"/>
          <w:sz w:val="28"/>
          <w:szCs w:val="28"/>
          <w:lang w:eastAsia="ru-RU"/>
        </w:rPr>
        <w:t xml:space="preserve"> не является обязательным, определяется по согласованию между проектной организацией и заказчиком такой документации.</w:t>
      </w:r>
    </w:p>
    <w:p w14:paraId="417482C8" w14:textId="77777777" w:rsidR="00794A42" w:rsidRDefault="00794A42" w:rsidP="00794A42">
      <w:pPr>
        <w:spacing w:after="0" w:line="240" w:lineRule="auto"/>
        <w:ind w:firstLine="540"/>
        <w:rPr>
          <w:color w:val="auto"/>
          <w:sz w:val="28"/>
          <w:szCs w:val="28"/>
          <w:lang w:eastAsia="ru-RU"/>
        </w:rPr>
      </w:pPr>
      <w:r w:rsidRPr="006E0E7D">
        <w:rPr>
          <w:b/>
          <w:bCs/>
          <w:color w:val="FF0000"/>
          <w:sz w:val="28"/>
          <w:szCs w:val="28"/>
          <w:lang w:eastAsia="ru-RU"/>
        </w:rPr>
        <w:t xml:space="preserve">Разделы 6, 11, 5 и 9 проектной документации, требования к содержанию которых устанавливаются соответственно </w:t>
      </w:r>
      <w:hyperlink r:id="rId9" w:history="1">
        <w:r w:rsidRPr="006E0E7D">
          <w:rPr>
            <w:b/>
            <w:bCs/>
            <w:color w:val="FF0000"/>
            <w:sz w:val="28"/>
            <w:szCs w:val="28"/>
            <w:u w:val="single"/>
            <w:lang w:eastAsia="ru-RU"/>
          </w:rPr>
          <w:t>пунктами 23</w:t>
        </w:r>
      </w:hyperlink>
      <w:r w:rsidRPr="006E0E7D">
        <w:rPr>
          <w:b/>
          <w:bCs/>
          <w:color w:val="FF0000"/>
          <w:sz w:val="28"/>
          <w:szCs w:val="28"/>
          <w:lang w:eastAsia="ru-RU"/>
        </w:rPr>
        <w:t xml:space="preserve">, </w:t>
      </w:r>
      <w:hyperlink r:id="rId10" w:history="1">
        <w:r w:rsidRPr="006E0E7D">
          <w:rPr>
            <w:b/>
            <w:bCs/>
            <w:color w:val="FF0000"/>
            <w:sz w:val="28"/>
            <w:szCs w:val="28"/>
            <w:u w:val="single"/>
            <w:lang w:eastAsia="ru-RU"/>
          </w:rPr>
          <w:t>27(1)</w:t>
        </w:r>
      </w:hyperlink>
      <w:r w:rsidRPr="006E0E7D">
        <w:rPr>
          <w:b/>
          <w:bCs/>
          <w:color w:val="FF0000"/>
          <w:sz w:val="28"/>
          <w:szCs w:val="28"/>
          <w:lang w:eastAsia="ru-RU"/>
        </w:rPr>
        <w:t xml:space="preserve"> - </w:t>
      </w:r>
      <w:hyperlink r:id="rId11" w:history="1">
        <w:r w:rsidRPr="006E0E7D">
          <w:rPr>
            <w:b/>
            <w:bCs/>
            <w:color w:val="FF0000"/>
            <w:sz w:val="28"/>
            <w:szCs w:val="28"/>
            <w:u w:val="single"/>
            <w:lang w:eastAsia="ru-RU"/>
          </w:rPr>
          <w:t>31</w:t>
        </w:r>
      </w:hyperlink>
      <w:r w:rsidRPr="006E0E7D">
        <w:rPr>
          <w:b/>
          <w:bCs/>
          <w:color w:val="FF0000"/>
          <w:sz w:val="28"/>
          <w:szCs w:val="28"/>
          <w:lang w:eastAsia="ru-RU"/>
        </w:rPr>
        <w:t xml:space="preserve">, </w:t>
      </w:r>
      <w:hyperlink r:id="rId12" w:history="1">
        <w:r w:rsidRPr="006E0E7D">
          <w:rPr>
            <w:b/>
            <w:bCs/>
            <w:color w:val="FF0000"/>
            <w:sz w:val="28"/>
            <w:szCs w:val="28"/>
            <w:u w:val="single"/>
            <w:lang w:eastAsia="ru-RU"/>
          </w:rPr>
          <w:t>38</w:t>
        </w:r>
      </w:hyperlink>
      <w:r w:rsidRPr="006E0E7D">
        <w:rPr>
          <w:b/>
          <w:bCs/>
          <w:color w:val="FF0000"/>
          <w:sz w:val="28"/>
          <w:szCs w:val="28"/>
          <w:lang w:eastAsia="ru-RU"/>
        </w:rPr>
        <w:t xml:space="preserve"> и </w:t>
      </w:r>
      <w:hyperlink r:id="rId13" w:history="1">
        <w:r w:rsidRPr="006E0E7D">
          <w:rPr>
            <w:b/>
            <w:bCs/>
            <w:color w:val="FF0000"/>
            <w:sz w:val="28"/>
            <w:szCs w:val="28"/>
            <w:u w:val="single"/>
            <w:lang w:eastAsia="ru-RU"/>
          </w:rPr>
          <w:t>42</w:t>
        </w:r>
      </w:hyperlink>
      <w:r w:rsidRPr="006E0E7D">
        <w:rPr>
          <w:b/>
          <w:bCs/>
          <w:color w:val="FF0000"/>
          <w:sz w:val="28"/>
          <w:szCs w:val="28"/>
          <w:lang w:eastAsia="ru-RU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</w:t>
      </w:r>
      <w:r w:rsidRPr="006E0E7D">
        <w:rPr>
          <w:color w:val="auto"/>
          <w:sz w:val="28"/>
          <w:szCs w:val="28"/>
          <w:lang w:eastAsia="ru-RU"/>
        </w:rPr>
        <w:t xml:space="preserve"> </w:t>
      </w:r>
    </w:p>
    <w:p w14:paraId="2DC9FE7C" w14:textId="77777777" w:rsidR="00794A42" w:rsidRDefault="00794A42" w:rsidP="00794A42">
      <w:pPr>
        <w:spacing w:after="0" w:line="240" w:lineRule="auto"/>
        <w:ind w:firstLine="540"/>
        <w:rPr>
          <w:color w:val="auto"/>
          <w:sz w:val="28"/>
          <w:szCs w:val="28"/>
          <w:lang w:eastAsia="ru-RU"/>
        </w:rPr>
      </w:pPr>
    </w:p>
    <w:p w14:paraId="3934ADFE" w14:textId="77777777" w:rsidR="00794A42" w:rsidRPr="006E0E7D" w:rsidRDefault="00794A42" w:rsidP="00794A42">
      <w:pPr>
        <w:spacing w:after="0" w:line="240" w:lineRule="auto"/>
        <w:ind w:firstLine="540"/>
        <w:rPr>
          <w:rFonts w:ascii="Verdana" w:hAnsi="Verdana"/>
          <w:color w:val="auto"/>
          <w:sz w:val="28"/>
          <w:szCs w:val="28"/>
          <w:lang w:eastAsia="ru-RU"/>
        </w:rPr>
      </w:pPr>
    </w:p>
    <w:p w14:paraId="06DD9430" w14:textId="3B661DA8" w:rsidR="00794A42" w:rsidRPr="00F25ECF" w:rsidRDefault="00794A42" w:rsidP="00F25EC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ВСН 42-85(р)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«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Правила приемки в эксплуатацию законченных капитальным ремонтом жилых зданий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»</w:t>
      </w:r>
      <w:r w:rsid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(утв. приказом </w:t>
      </w:r>
      <w:proofErr w:type="spellStart"/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Госгражданстроя</w:t>
      </w:r>
      <w:proofErr w:type="spellEnd"/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при Госстрое СССР 7 мая 1985 г. </w:t>
      </w:r>
      <w:r w:rsid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№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135)</w:t>
      </w:r>
    </w:p>
    <w:p w14:paraId="7D8AA71D" w14:textId="7845465F" w:rsidR="00794A42" w:rsidRPr="000A06E8" w:rsidRDefault="00794A42" w:rsidP="00794A42">
      <w:pPr>
        <w:spacing w:after="0" w:line="240" w:lineRule="auto"/>
        <w:rPr>
          <w:color w:val="3C3C3C"/>
          <w:spacing w:val="2"/>
          <w:sz w:val="28"/>
          <w:szCs w:val="28"/>
          <w:shd w:val="clear" w:color="auto" w:fill="FFFFFF"/>
        </w:rPr>
      </w:pPr>
      <w:r w:rsidRPr="000A06E8">
        <w:rPr>
          <w:b/>
          <w:color w:val="auto"/>
          <w:sz w:val="28"/>
          <w:szCs w:val="28"/>
          <w:lang w:eastAsia="ru-RU"/>
        </w:rPr>
        <w:t xml:space="preserve">                                              </w:t>
      </w:r>
    </w:p>
    <w:p w14:paraId="08640161" w14:textId="1849093C" w:rsidR="00794A42" w:rsidRDefault="00794A42" w:rsidP="002D68E4">
      <w:pPr>
        <w:tabs>
          <w:tab w:val="left" w:pos="7655"/>
        </w:tabs>
        <w:spacing w:after="0" w:line="240" w:lineRule="auto"/>
        <w:ind w:firstLine="0"/>
        <w:rPr>
          <w:sz w:val="16"/>
          <w:szCs w:val="16"/>
        </w:rPr>
      </w:pPr>
      <w:r w:rsidRPr="0046034C">
        <w:rPr>
          <w:b/>
          <w:color w:val="auto"/>
          <w:sz w:val="28"/>
          <w:szCs w:val="28"/>
          <w:lang w:eastAsia="ru-RU"/>
        </w:rPr>
        <w:t xml:space="preserve">              </w:t>
      </w:r>
    </w:p>
    <w:p w14:paraId="7F95930B" w14:textId="77777777" w:rsidR="00794A42" w:rsidRPr="000A06E8" w:rsidRDefault="00794A42" w:rsidP="00794A42">
      <w:pPr>
        <w:pStyle w:val="a3"/>
        <w:numPr>
          <w:ilvl w:val="0"/>
          <w:numId w:val="1"/>
        </w:numPr>
        <w:spacing w:after="0" w:line="240" w:lineRule="auto"/>
        <w:rPr>
          <w:b/>
          <w:bCs/>
          <w:color w:val="FF0000"/>
          <w:spacing w:val="2"/>
          <w:sz w:val="28"/>
          <w:szCs w:val="28"/>
          <w:shd w:val="clear" w:color="auto" w:fill="FFFFFF"/>
        </w:rPr>
      </w:pPr>
      <w:r w:rsidRPr="000A06E8">
        <w:rPr>
          <w:b/>
          <w:bCs/>
          <w:color w:val="FF0000"/>
          <w:spacing w:val="2"/>
          <w:sz w:val="28"/>
          <w:szCs w:val="28"/>
          <w:shd w:val="clear" w:color="auto" w:fill="FFFFFF"/>
        </w:rPr>
        <w:t>Общие положения</w:t>
      </w:r>
    </w:p>
    <w:p w14:paraId="2836FEAA" w14:textId="77777777" w:rsidR="00794A42" w:rsidRDefault="00794A42" w:rsidP="00794A42">
      <w:pPr>
        <w:spacing w:after="0" w:line="240" w:lineRule="auto"/>
        <w:rPr>
          <w:sz w:val="16"/>
          <w:szCs w:val="16"/>
        </w:rPr>
      </w:pPr>
    </w:p>
    <w:p w14:paraId="60D4885D" w14:textId="77777777" w:rsidR="00794A42" w:rsidRPr="00D420D4" w:rsidRDefault="00794A42" w:rsidP="00F25ECF">
      <w:pPr>
        <w:spacing w:after="0" w:line="240" w:lineRule="auto"/>
        <w:ind w:firstLine="0"/>
        <w:rPr>
          <w:sz w:val="28"/>
          <w:szCs w:val="28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1.2. Жилые здания, законченные капитальным ремонтом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 xml:space="preserve">в соответствии с утвержденной проектно-сметной документацией, 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должны предъявляться заказчиком (при подрядном способе производства работ) или предприятием, организацией, учреждением, осуществляющим капитальный ремонт хозяйственным способом (в дальнейшем - заказчиком), к приемке государственным приемочным комиссиям.</w:t>
      </w:r>
    </w:p>
    <w:p w14:paraId="548031FF" w14:textId="77777777" w:rsidR="00794A42" w:rsidRPr="00D420D4" w:rsidRDefault="00794A42" w:rsidP="00794A42">
      <w:pPr>
        <w:spacing w:after="0" w:line="240" w:lineRule="auto"/>
        <w:ind w:firstLine="0"/>
        <w:rPr>
          <w:sz w:val="28"/>
          <w:szCs w:val="28"/>
        </w:rPr>
      </w:pPr>
    </w:p>
    <w:p w14:paraId="550AF826" w14:textId="77777777" w:rsidR="00794A42" w:rsidRPr="00D420D4" w:rsidRDefault="00794A42" w:rsidP="00794A42">
      <w:pPr>
        <w:spacing w:after="0" w:line="240" w:lineRule="auto"/>
        <w:ind w:firstLine="0"/>
        <w:rPr>
          <w:sz w:val="28"/>
          <w:szCs w:val="28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1.3. До предъявления законченных капитальным ремонтом жилых зданий, их частей или очередей к сдаче рабочие комиссии, назначаемые заказчиком,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должны проверить соответствие выполненного капитального ремонта проекту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, подготовленность объектов к эксплуатации, оценить качество ремонтно-строительных работ и принять эти объекты.</w:t>
      </w:r>
    </w:p>
    <w:p w14:paraId="20DEB4F4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1AD0C4BE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1.5. Законченные капитальным ремонтом отдельные элементы жилых зданий (крыши, фасады, наружные коммуникации, внешнее благоустройство, отдельные виды инженерного оборудования или сочетание нескольких таких элементов в условиях, когда ремонт других элементов здания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не предусмотрен проектно-сметной документацией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) должны приниматься в эксплуатацию рабочими комиссиями.</w:t>
      </w:r>
    </w:p>
    <w:p w14:paraId="5618672B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013AB4AA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1.6. Приемка в эксплуатацию законченных капитальным ремонтом жилых зданий (их частей, очередей, отдельных элементов) должна производиться только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 xml:space="preserve">после выполнения всех ремонтно-строительных работ в полном соответствии с утвержденной проектно-сметной документацией, 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а также после устранения всех дефектов и недоделок.</w:t>
      </w:r>
    </w:p>
    <w:p w14:paraId="4431A1A5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3F130026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2.2. Проектные организации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несут ответственность за решение всех связанных с проектированием вопросов,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 возникающих в процессе ремонта и приемки в эксплуатацию законченных капитальным ремонтом жилых зданий, их частей, очередей, отдельных элементов.</w:t>
      </w:r>
    </w:p>
    <w:p w14:paraId="56F98280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3D105A64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2.3. Ремонтно-строительные (строительно-монтажные) организации несут ответственность за выполнение ремонтно-строительных работ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в соответствии с проектом</w:t>
      </w:r>
      <w:r w:rsidRPr="00D420D4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и нормативными документами, надлежащее качество этих работ, своевременное устранение недоделок, выявленных в процессе проведения испытаний и приемки ремонтно-строительных работ и инженерного оборудования, а также за своевременную сдачу в эксплуатацию ремонтируемых объектов.</w:t>
      </w:r>
    </w:p>
    <w:p w14:paraId="37688BC4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40C6A516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t>3.4. Рабочие комиссии до предъявления объектов к приемке в эксплуатацию государственной приемочной комиссией обязаны:</w:t>
      </w:r>
      <w:r w:rsidRPr="00D420D4">
        <w:rPr>
          <w:color w:val="2D2D2D"/>
          <w:spacing w:val="2"/>
          <w:sz w:val="28"/>
          <w:szCs w:val="28"/>
        </w:rPr>
        <w:br/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проверить состав и полноту исполнительной документации, качество и соответствие выполненных ремонтно-строительных работ проектно-сметной документации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, стандартам, нормам и правилам производства работ и дать им оценку в соответствии с методикой, приведенной в обязательном прил. 1;</w:t>
      </w:r>
    </w:p>
    <w:p w14:paraId="1FB81064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7359862C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t>3.8. Генеральный подрядчик должен представить рабочим комиссиям следующую документацию:</w:t>
      </w:r>
    </w:p>
    <w:p w14:paraId="4C7D2884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78882465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б)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 xml:space="preserve">комплект рабочей документации на капитальный ремонт предъявляемого к приемке объекта, разработанный проектной организацией, с надписями о соответствии выполненных в натуре работ этой документации 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или внесенным в нее изменениям, сделанным лицами, ответственными за производство ремонтно-строительных работ (указанный комплект рабочей документации является исполнительной документацией);</w:t>
      </w:r>
    </w:p>
    <w:p w14:paraId="19E92BBB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213F7449" w14:textId="77777777" w:rsidR="00794A42" w:rsidRPr="00D420D4" w:rsidRDefault="00794A42" w:rsidP="00794A42">
      <w:pPr>
        <w:spacing w:after="0" w:line="240" w:lineRule="auto"/>
        <w:ind w:firstLine="0"/>
        <w:rPr>
          <w:color w:val="2D2D2D"/>
          <w:spacing w:val="2"/>
          <w:sz w:val="28"/>
          <w:szCs w:val="28"/>
          <w:shd w:val="clear" w:color="auto" w:fill="FFFFFF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lastRenderedPageBreak/>
        <w:t>4.5. Заказчик обязан представить государственной приемочной комиссии документацию, перечисленную в п.3.8, а также:</w:t>
      </w:r>
    </w:p>
    <w:p w14:paraId="1A5CD5B6" w14:textId="77777777" w:rsidR="00794A42" w:rsidRPr="00D420D4" w:rsidRDefault="00794A42" w:rsidP="00794A42">
      <w:pPr>
        <w:spacing w:after="0" w:line="240" w:lineRule="auto"/>
        <w:ind w:firstLine="0"/>
        <w:rPr>
          <w:b/>
          <w:bCs/>
          <w:i/>
          <w:iCs/>
          <w:color w:val="FF0000"/>
          <w:sz w:val="28"/>
          <w:szCs w:val="28"/>
        </w:rPr>
      </w:pP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в) утвержденную проектно-сметную документацию;</w:t>
      </w:r>
    </w:p>
    <w:p w14:paraId="767F5BA4" w14:textId="77777777" w:rsidR="00794A42" w:rsidRPr="00D420D4" w:rsidRDefault="00794A42" w:rsidP="00794A42">
      <w:pPr>
        <w:spacing w:after="0" w:line="240" w:lineRule="auto"/>
        <w:ind w:firstLine="0"/>
        <w:rPr>
          <w:color w:val="2D2D2D"/>
          <w:spacing w:val="2"/>
          <w:sz w:val="28"/>
          <w:szCs w:val="28"/>
          <w:shd w:val="clear" w:color="auto" w:fill="FFFFFF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д)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перечень проектных организаций, участвовавших в проектировании</w:t>
      </w:r>
      <w:r w:rsidRPr="00D420D4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принимаемого объекта ремонта;</w:t>
      </w:r>
    </w:p>
    <w:p w14:paraId="0EEB8915" w14:textId="77777777" w:rsidR="00794A42" w:rsidRPr="00D420D4" w:rsidRDefault="00794A42" w:rsidP="00794A42">
      <w:pPr>
        <w:spacing w:after="0" w:line="240" w:lineRule="auto"/>
        <w:ind w:firstLine="0"/>
        <w:rPr>
          <w:color w:val="2D2D2D"/>
          <w:spacing w:val="2"/>
          <w:sz w:val="28"/>
          <w:szCs w:val="28"/>
          <w:shd w:val="clear" w:color="auto" w:fill="FFFFFF"/>
        </w:rPr>
      </w:pPr>
    </w:p>
    <w:p w14:paraId="7CF6B0AF" w14:textId="77777777" w:rsidR="00794A42" w:rsidRDefault="00794A42" w:rsidP="00794A42">
      <w:pPr>
        <w:spacing w:after="0" w:line="240" w:lineRule="auto"/>
        <w:ind w:firstLine="0"/>
        <w:rPr>
          <w:sz w:val="28"/>
          <w:szCs w:val="28"/>
        </w:rPr>
      </w:pPr>
      <w:r w:rsidRPr="00D420D4">
        <w:rPr>
          <w:b/>
          <w:bCs/>
          <w:sz w:val="28"/>
          <w:szCs w:val="28"/>
        </w:rPr>
        <w:t>ПРИЛОЖЕНИЕ 1</w:t>
      </w:r>
      <w:r w:rsidRPr="00D420D4">
        <w:rPr>
          <w:sz w:val="28"/>
          <w:szCs w:val="28"/>
        </w:rPr>
        <w:t xml:space="preserve"> </w:t>
      </w:r>
    </w:p>
    <w:p w14:paraId="1EE52369" w14:textId="77777777" w:rsidR="00794A42" w:rsidRDefault="00794A42" w:rsidP="00794A42">
      <w:pPr>
        <w:spacing w:after="0" w:line="240" w:lineRule="auto"/>
        <w:ind w:firstLine="0"/>
        <w:rPr>
          <w:b/>
          <w:bCs/>
          <w:color w:val="FF0000"/>
          <w:sz w:val="28"/>
          <w:szCs w:val="28"/>
        </w:rPr>
      </w:pPr>
      <w:r w:rsidRPr="00D420D4">
        <w:rPr>
          <w:b/>
          <w:bCs/>
          <w:color w:val="FF0000"/>
          <w:sz w:val="28"/>
          <w:szCs w:val="28"/>
        </w:rPr>
        <w:t xml:space="preserve">Обязательное </w:t>
      </w:r>
    </w:p>
    <w:p w14:paraId="578C341B" w14:textId="77777777" w:rsidR="00794A42" w:rsidRPr="00D420D4" w:rsidRDefault="00794A42" w:rsidP="00794A42">
      <w:pPr>
        <w:spacing w:after="0" w:line="240" w:lineRule="auto"/>
        <w:ind w:firstLine="0"/>
        <w:rPr>
          <w:sz w:val="28"/>
          <w:szCs w:val="28"/>
        </w:rPr>
      </w:pPr>
    </w:p>
    <w:p w14:paraId="38B7DC28" w14:textId="77777777" w:rsidR="00794A42" w:rsidRDefault="00794A42" w:rsidP="00794A42">
      <w:pPr>
        <w:spacing w:after="0" w:line="240" w:lineRule="auto"/>
        <w:ind w:firstLine="0"/>
        <w:jc w:val="center"/>
        <w:rPr>
          <w:b/>
          <w:bCs/>
          <w:color w:val="FF0000"/>
          <w:sz w:val="28"/>
          <w:szCs w:val="28"/>
        </w:rPr>
      </w:pPr>
      <w:r w:rsidRPr="00D420D4">
        <w:rPr>
          <w:b/>
          <w:bCs/>
          <w:color w:val="FF0000"/>
          <w:sz w:val="28"/>
          <w:szCs w:val="28"/>
        </w:rPr>
        <w:t>Методика оценки качества ремонтно-строительных работ при приемке законченных капитальным ремонтом жилых зданий</w:t>
      </w:r>
    </w:p>
    <w:p w14:paraId="0085B70A" w14:textId="77777777" w:rsidR="00794A42" w:rsidRPr="00D420D4" w:rsidRDefault="00794A42" w:rsidP="00794A42">
      <w:pPr>
        <w:spacing w:after="0" w:line="240" w:lineRule="auto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24CB9935" w14:textId="77777777" w:rsidR="00794A42" w:rsidRPr="00D420D4" w:rsidRDefault="00794A42" w:rsidP="00F25EC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Оценка качества </w:t>
      </w:r>
      <w:r w:rsidRPr="00644D0C">
        <w:rPr>
          <w:color w:val="FF0000"/>
          <w:sz w:val="28"/>
          <w:szCs w:val="28"/>
        </w:rPr>
        <w:t xml:space="preserve">ремонтно-строительных работ по законченному капитальным ремонтом </w:t>
      </w:r>
      <w:r w:rsidRPr="00D420D4">
        <w:rPr>
          <w:sz w:val="28"/>
          <w:szCs w:val="28"/>
        </w:rPr>
        <w:t xml:space="preserve">жилому зданию должна производиться на основе оценок качества отдельных видов работ. </w:t>
      </w:r>
      <w:r w:rsidRPr="00D420D4">
        <w:rPr>
          <w:b/>
          <w:bCs/>
          <w:color w:val="FF0000"/>
          <w:sz w:val="28"/>
          <w:szCs w:val="28"/>
        </w:rPr>
        <w:t>Примерный перечень видов работ:</w:t>
      </w:r>
      <w:r w:rsidRPr="00D420D4">
        <w:rPr>
          <w:color w:val="FF0000"/>
          <w:sz w:val="28"/>
          <w:szCs w:val="28"/>
        </w:rPr>
        <w:t xml:space="preserve"> </w:t>
      </w:r>
    </w:p>
    <w:p w14:paraId="31C13DEE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участков новых фундаментов и усиление существующих; </w:t>
      </w:r>
    </w:p>
    <w:p w14:paraId="5D7190DD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восстановление гидроизоляции фундаментов, стен, полов в подвале; </w:t>
      </w:r>
    </w:p>
    <w:p w14:paraId="68CF55B9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>кладка (перекладка, усиление, ремонт) кирпичных стен;</w:t>
      </w:r>
    </w:p>
    <w:p w14:paraId="75187DDC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 ремонт (смена венцов) деревянных стен; </w:t>
      </w:r>
    </w:p>
    <w:p w14:paraId="47A15117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монтаж (ремонт, усиление несущих элементов, смена отдельных участков) перекрытий; устройство (ремонт, смена отдельных участков) перегородок; </w:t>
      </w:r>
    </w:p>
    <w:p w14:paraId="12B0B60D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лестниц; </w:t>
      </w:r>
    </w:p>
    <w:p w14:paraId="2044CA45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заполнения оконных и дверных проемов; </w:t>
      </w:r>
    </w:p>
    <w:p w14:paraId="0A107FBA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>устройство (ремонт) стропильной крыши;</w:t>
      </w:r>
    </w:p>
    <w:p w14:paraId="3600C110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 кровельные работы; </w:t>
      </w:r>
    </w:p>
    <w:p w14:paraId="55FB4905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балконов, </w:t>
      </w:r>
    </w:p>
    <w:p w14:paraId="242D263A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герметизация стыков крупнопанельных стен; </w:t>
      </w:r>
    </w:p>
    <w:p w14:paraId="732037A3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печей и очагов; </w:t>
      </w:r>
    </w:p>
    <w:p w14:paraId="36036DBD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полов; </w:t>
      </w:r>
    </w:p>
    <w:p w14:paraId="3C95B983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штукатурные работы; </w:t>
      </w:r>
    </w:p>
    <w:p w14:paraId="56FAA5DD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малярные, обойные и стекольные работы; </w:t>
      </w:r>
    </w:p>
    <w:p w14:paraId="68B9EFDE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облицовочные работы; </w:t>
      </w:r>
    </w:p>
    <w:p w14:paraId="4033F6A8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>монтаж внутренних систем водоснабжения, канализации, центрального отопления, газоснабжения, вентиляции; монтаж санитарно-технических приборов;</w:t>
      </w:r>
    </w:p>
    <w:p w14:paraId="248A7129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 монтаж лифтов; </w:t>
      </w:r>
    </w:p>
    <w:p w14:paraId="6E23FB79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монтаж систем автоматизации; </w:t>
      </w:r>
    </w:p>
    <w:p w14:paraId="75733908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монтаж электроустановок; </w:t>
      </w:r>
    </w:p>
    <w:p w14:paraId="605FCD48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монтаж слаботочных устройств; </w:t>
      </w:r>
    </w:p>
    <w:p w14:paraId="56533A37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прокладка (замена) наружных сетей водоснабжения, канализации, теплоснабжения; </w:t>
      </w:r>
    </w:p>
    <w:p w14:paraId="51ED41DF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отделка фасада; </w:t>
      </w:r>
    </w:p>
    <w:p w14:paraId="1604E573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проездов и отмосток, тротуаров; </w:t>
      </w:r>
    </w:p>
    <w:p w14:paraId="54E333A9" w14:textId="77777777" w:rsidR="00794A42" w:rsidRPr="00D420D4" w:rsidRDefault="00794A42" w:rsidP="00F25ECF">
      <w:pPr>
        <w:pStyle w:val="a3"/>
        <w:spacing w:after="0" w:line="240" w:lineRule="auto"/>
        <w:ind w:left="0" w:firstLine="0"/>
        <w:rPr>
          <w:sz w:val="28"/>
          <w:szCs w:val="28"/>
        </w:rPr>
      </w:pPr>
      <w:r w:rsidRPr="00D420D4">
        <w:rPr>
          <w:sz w:val="28"/>
          <w:szCs w:val="28"/>
        </w:rPr>
        <w:t>озеленение территории</w:t>
      </w:r>
    </w:p>
    <w:p w14:paraId="2B41ADCB" w14:textId="77777777" w:rsidR="00794A42" w:rsidRPr="00D420D4" w:rsidRDefault="00794A42" w:rsidP="00F25ECF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11B4FE98" w14:textId="77777777" w:rsidR="00794A42" w:rsidRPr="00D420D4" w:rsidRDefault="00794A42" w:rsidP="00F25EC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b/>
          <w:bCs/>
          <w:color w:val="FF0000"/>
          <w:sz w:val="28"/>
          <w:szCs w:val="28"/>
        </w:rPr>
      </w:pPr>
      <w:r w:rsidRPr="00D420D4">
        <w:rPr>
          <w:color w:val="auto"/>
          <w:sz w:val="28"/>
          <w:szCs w:val="28"/>
        </w:rPr>
        <w:lastRenderedPageBreak/>
        <w:t xml:space="preserve">Качество отдельных видов работ следует оценивать </w:t>
      </w:r>
      <w:r w:rsidRPr="00D420D4">
        <w:rPr>
          <w:b/>
          <w:bCs/>
          <w:color w:val="FF0000"/>
          <w:sz w:val="28"/>
          <w:szCs w:val="28"/>
        </w:rPr>
        <w:t xml:space="preserve">при выполнении работ в полном соответствии с </w:t>
      </w:r>
      <w:proofErr w:type="gramStart"/>
      <w:r w:rsidRPr="00D420D4">
        <w:rPr>
          <w:b/>
          <w:bCs/>
          <w:color w:val="FF0000"/>
          <w:sz w:val="28"/>
          <w:szCs w:val="28"/>
        </w:rPr>
        <w:t>проектом  …</w:t>
      </w:r>
      <w:proofErr w:type="gramEnd"/>
      <w:r w:rsidRPr="00D420D4">
        <w:rPr>
          <w:b/>
          <w:bCs/>
          <w:color w:val="FF0000"/>
          <w:sz w:val="28"/>
          <w:szCs w:val="28"/>
        </w:rPr>
        <w:t>…….</w:t>
      </w:r>
    </w:p>
    <w:p w14:paraId="6797C962" w14:textId="77777777" w:rsidR="00794A42" w:rsidRPr="00B43504" w:rsidRDefault="00794A42" w:rsidP="00794A42">
      <w:pPr>
        <w:pStyle w:val="a3"/>
        <w:ind w:left="0" w:firstLine="360"/>
        <w:rPr>
          <w:i/>
          <w:iCs/>
          <w:sz w:val="18"/>
          <w:szCs w:val="18"/>
        </w:rPr>
      </w:pPr>
    </w:p>
    <w:p w14:paraId="2FAE62F1" w14:textId="2016C1E8" w:rsidR="00794A42" w:rsidRPr="00F25ECF" w:rsidRDefault="00794A42" w:rsidP="00F25ECF">
      <w:pPr>
        <w:pStyle w:val="a3"/>
        <w:numPr>
          <w:ilvl w:val="0"/>
          <w:numId w:val="6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textAlignment w:val="baseline"/>
        <w:outlineLvl w:val="0"/>
        <w:rPr>
          <w:color w:val="3C3C3C"/>
          <w:spacing w:val="2"/>
          <w:sz w:val="28"/>
          <w:szCs w:val="28"/>
          <w:shd w:val="clear" w:color="auto" w:fill="FFFFFF"/>
        </w:rPr>
      </w:pPr>
      <w:r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ВСН 58-88(р)</w:t>
      </w:r>
      <w:r w:rsidR="00F25ECF" w:rsidRPr="00F25ECF">
        <w:t xml:space="preserve"> </w:t>
      </w:r>
      <w:r w:rsidR="00F25ECF">
        <w:t>«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Положение об организации и проведении реконструкции, ремонта и технического обслуживания зданий, объектов коммунального и социально-культурного назначения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»</w:t>
      </w:r>
      <w:r w:rsid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(утв. приказом </w:t>
      </w:r>
      <w:proofErr w:type="spellStart"/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Госкомархитектуры</w:t>
      </w:r>
      <w:proofErr w:type="spellEnd"/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при Госстрое СССР от 23 ноября 1988 г. 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№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312)</w:t>
      </w:r>
    </w:p>
    <w:p w14:paraId="2419A731" w14:textId="77777777" w:rsidR="00F25ECF" w:rsidRPr="00F25ECF" w:rsidRDefault="00F25ECF" w:rsidP="00F25ECF">
      <w:pPr>
        <w:pStyle w:val="a3"/>
        <w:shd w:val="clear" w:color="auto" w:fill="FFFFFF"/>
        <w:tabs>
          <w:tab w:val="left" w:pos="851"/>
        </w:tabs>
        <w:spacing w:after="0" w:line="240" w:lineRule="auto"/>
        <w:ind w:left="426" w:firstLine="0"/>
        <w:textAlignment w:val="baseline"/>
        <w:outlineLvl w:val="0"/>
        <w:rPr>
          <w:color w:val="3C3C3C"/>
          <w:spacing w:val="2"/>
          <w:sz w:val="28"/>
          <w:szCs w:val="28"/>
          <w:shd w:val="clear" w:color="auto" w:fill="FFFFFF"/>
        </w:rPr>
      </w:pPr>
    </w:p>
    <w:p w14:paraId="50168B8B" w14:textId="77777777" w:rsidR="00794A42" w:rsidRPr="001963F8" w:rsidRDefault="00794A42" w:rsidP="00794A42">
      <w:pPr>
        <w:pStyle w:val="a3"/>
        <w:numPr>
          <w:ilvl w:val="0"/>
          <w:numId w:val="4"/>
        </w:numPr>
        <w:spacing w:after="0" w:line="240" w:lineRule="auto"/>
        <w:jc w:val="center"/>
        <w:rPr>
          <w:b/>
          <w:bCs/>
          <w:color w:val="FF0000"/>
          <w:spacing w:val="2"/>
          <w:sz w:val="28"/>
          <w:szCs w:val="28"/>
          <w:shd w:val="clear" w:color="auto" w:fill="FFFFFF"/>
        </w:rPr>
      </w:pPr>
      <w:r w:rsidRPr="001963F8">
        <w:rPr>
          <w:b/>
          <w:bCs/>
          <w:color w:val="FF0000"/>
          <w:spacing w:val="2"/>
          <w:sz w:val="28"/>
          <w:szCs w:val="28"/>
          <w:shd w:val="clear" w:color="auto" w:fill="FFFFFF"/>
        </w:rPr>
        <w:t>Общие положения</w:t>
      </w:r>
    </w:p>
    <w:p w14:paraId="0BF44517" w14:textId="77777777" w:rsidR="00794A42" w:rsidRDefault="00794A42" w:rsidP="00794A42">
      <w:pPr>
        <w:pStyle w:val="a3"/>
        <w:spacing w:after="0" w:line="240" w:lineRule="auto"/>
        <w:ind w:left="1069" w:firstLine="0"/>
        <w:rPr>
          <w:b/>
          <w:bCs/>
          <w:color w:val="FF0000"/>
          <w:sz w:val="28"/>
          <w:szCs w:val="28"/>
        </w:rPr>
      </w:pPr>
    </w:p>
    <w:p w14:paraId="350B44EB" w14:textId="77777777" w:rsidR="00794A42" w:rsidRPr="001963F8" w:rsidRDefault="00794A42" w:rsidP="00F25ECF">
      <w:pPr>
        <w:pStyle w:val="a3"/>
        <w:spacing w:after="0" w:line="240" w:lineRule="auto"/>
        <w:ind w:left="0" w:firstLine="0"/>
        <w:rPr>
          <w:b/>
          <w:bCs/>
          <w:color w:val="FF0000"/>
          <w:sz w:val="28"/>
          <w:szCs w:val="28"/>
        </w:rPr>
      </w:pPr>
      <w:r w:rsidRPr="001963F8">
        <w:rPr>
          <w:b/>
          <w:bCs/>
          <w:color w:val="2D2D2D"/>
          <w:spacing w:val="2"/>
          <w:sz w:val="28"/>
          <w:szCs w:val="28"/>
          <w:shd w:val="clear" w:color="auto" w:fill="FFFFFF"/>
        </w:rPr>
        <w:t>1.2.</w:t>
      </w:r>
      <w:r w:rsidRPr="001963F8">
        <w:rPr>
          <w:color w:val="2D2D2D"/>
          <w:spacing w:val="2"/>
          <w:sz w:val="28"/>
          <w:szCs w:val="28"/>
          <w:shd w:val="clear" w:color="auto" w:fill="FFFFFF"/>
        </w:rPr>
        <w:t xml:space="preserve"> Настоящее Положение является обязательным для всех организаций, учреждений и предприятий, осуществляющих реконструкцию, капитальный и текущий ремонт, техническое обслуживание зданий.</w:t>
      </w:r>
    </w:p>
    <w:p w14:paraId="0C5FC2BE" w14:textId="77777777" w:rsidR="00794A42" w:rsidRPr="001963F8" w:rsidRDefault="00794A42" w:rsidP="00794A42">
      <w:pPr>
        <w:shd w:val="clear" w:color="auto" w:fill="FFFFFF"/>
        <w:spacing w:before="375" w:after="225" w:line="240" w:lineRule="auto"/>
        <w:ind w:firstLine="0"/>
        <w:textAlignment w:val="baseline"/>
        <w:outlineLvl w:val="1"/>
        <w:rPr>
          <w:b/>
          <w:bCs/>
          <w:color w:val="FF0000"/>
          <w:spacing w:val="2"/>
          <w:sz w:val="28"/>
          <w:szCs w:val="28"/>
          <w:lang w:eastAsia="ru-RU"/>
        </w:rPr>
      </w:pPr>
      <w:r>
        <w:rPr>
          <w:b/>
          <w:bCs/>
          <w:color w:val="FF0000"/>
          <w:sz w:val="28"/>
          <w:szCs w:val="28"/>
        </w:rPr>
        <w:t xml:space="preserve">                    </w:t>
      </w:r>
      <w:r w:rsidRPr="001963F8">
        <w:rPr>
          <w:b/>
          <w:bCs/>
          <w:color w:val="FF0000"/>
          <w:spacing w:val="2"/>
          <w:sz w:val="28"/>
          <w:szCs w:val="28"/>
          <w:lang w:eastAsia="ru-RU"/>
        </w:rPr>
        <w:t>5. Капитальный ремонт и реконструкция зданий и объектов</w:t>
      </w:r>
    </w:p>
    <w:p w14:paraId="50BE9E8E" w14:textId="0F5284A6" w:rsidR="00794A42" w:rsidRPr="0053315C" w:rsidRDefault="00794A42" w:rsidP="002D68E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b/>
          <w:bCs/>
          <w:color w:val="2D2D2D"/>
          <w:spacing w:val="2"/>
          <w:sz w:val="28"/>
          <w:szCs w:val="28"/>
        </w:rPr>
        <w:t xml:space="preserve"> </w:t>
      </w:r>
      <w:r w:rsidRPr="0053315C">
        <w:rPr>
          <w:b/>
          <w:bCs/>
          <w:color w:val="2D2D2D"/>
          <w:spacing w:val="2"/>
          <w:sz w:val="28"/>
          <w:szCs w:val="28"/>
        </w:rPr>
        <w:t>5.8.</w:t>
      </w:r>
      <w:r w:rsidRPr="0053315C">
        <w:rPr>
          <w:color w:val="2D2D2D"/>
          <w:spacing w:val="2"/>
          <w:sz w:val="28"/>
          <w:szCs w:val="28"/>
        </w:rPr>
        <w:t xml:space="preserve"> </w:t>
      </w:r>
      <w:r w:rsidRPr="0053315C">
        <w:rPr>
          <w:b/>
          <w:bCs/>
          <w:color w:val="2D2D2D"/>
          <w:spacing w:val="2"/>
          <w:sz w:val="28"/>
          <w:szCs w:val="28"/>
        </w:rPr>
        <w:t>Разработка проектно-сметной документации на капитальный ремонт и реконструкцию зданий (объектов) должна предусматривать</w:t>
      </w:r>
      <w:r w:rsidRPr="0053315C">
        <w:rPr>
          <w:color w:val="2D2D2D"/>
          <w:spacing w:val="2"/>
          <w:sz w:val="28"/>
          <w:szCs w:val="28"/>
        </w:rPr>
        <w:t>:</w:t>
      </w:r>
      <w:r w:rsidRPr="0053315C">
        <w:rPr>
          <w:color w:val="2D2D2D"/>
          <w:spacing w:val="2"/>
          <w:sz w:val="28"/>
          <w:szCs w:val="28"/>
        </w:rPr>
        <w:br/>
      </w:r>
    </w:p>
    <w:p w14:paraId="7277EC4D" w14:textId="77777777" w:rsidR="00F25ECF" w:rsidRDefault="00794A42" w:rsidP="00F25E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b/>
          <w:bCs/>
          <w:color w:val="2D2D2D"/>
          <w:spacing w:val="2"/>
          <w:sz w:val="28"/>
          <w:szCs w:val="28"/>
          <w:shd w:val="clear" w:color="auto" w:fill="FFFFFF"/>
        </w:rPr>
      </w:pPr>
      <w:r w:rsidRPr="00763BC3">
        <w:rPr>
          <w:color w:val="FF0000"/>
          <w:spacing w:val="2"/>
          <w:sz w:val="28"/>
          <w:szCs w:val="28"/>
        </w:rPr>
        <w:t>проведение технического обследования</w:t>
      </w:r>
      <w:r w:rsidRPr="0053315C">
        <w:rPr>
          <w:color w:val="2D2D2D"/>
          <w:spacing w:val="2"/>
          <w:sz w:val="28"/>
          <w:szCs w:val="28"/>
        </w:rPr>
        <w:t>, определение физического и морального износа объектов проектирования;</w:t>
      </w:r>
      <w:r w:rsidRPr="0053315C">
        <w:rPr>
          <w:color w:val="2D2D2D"/>
          <w:spacing w:val="2"/>
          <w:sz w:val="28"/>
          <w:szCs w:val="28"/>
        </w:rPr>
        <w:br/>
      </w:r>
      <w:r w:rsidRPr="0053315C">
        <w:rPr>
          <w:color w:val="2D2D2D"/>
          <w:spacing w:val="2"/>
          <w:sz w:val="28"/>
          <w:szCs w:val="28"/>
        </w:rPr>
        <w:br/>
      </w:r>
      <w:r w:rsidRPr="00763BC3">
        <w:rPr>
          <w:color w:val="FF0000"/>
          <w:spacing w:val="2"/>
          <w:sz w:val="28"/>
          <w:szCs w:val="28"/>
        </w:rPr>
        <w:t>составление проектно-сметной документации для всех проектных решений по перепланировке, функциональному переназначению помещений, замене конструкций, инженерных систем или устройству их вновь, благоустройству территории и другим аналогичным работам;</w:t>
      </w:r>
      <w:r w:rsidRPr="0053315C">
        <w:rPr>
          <w:color w:val="2D2D2D"/>
          <w:spacing w:val="2"/>
          <w:sz w:val="28"/>
          <w:szCs w:val="28"/>
        </w:rPr>
        <w:br/>
      </w:r>
      <w:r w:rsidRPr="0053315C">
        <w:rPr>
          <w:color w:val="2D2D2D"/>
          <w:spacing w:val="2"/>
          <w:sz w:val="28"/>
          <w:szCs w:val="28"/>
        </w:rPr>
        <w:br/>
      </w:r>
      <w:r w:rsidRPr="0053315C">
        <w:rPr>
          <w:b/>
          <w:bCs/>
          <w:color w:val="FF0000"/>
          <w:spacing w:val="2"/>
          <w:sz w:val="28"/>
          <w:szCs w:val="28"/>
        </w:rPr>
        <w:t>технико-экономическое обоснование капитального ремонта</w:t>
      </w:r>
      <w:r w:rsidRPr="0053315C">
        <w:rPr>
          <w:color w:val="FF0000"/>
          <w:spacing w:val="2"/>
          <w:sz w:val="28"/>
          <w:szCs w:val="28"/>
        </w:rPr>
        <w:t xml:space="preserve"> </w:t>
      </w:r>
      <w:r w:rsidRPr="0053315C">
        <w:rPr>
          <w:color w:val="2D2D2D"/>
          <w:spacing w:val="2"/>
          <w:sz w:val="28"/>
          <w:szCs w:val="28"/>
        </w:rPr>
        <w:t>и реконструкции;</w:t>
      </w:r>
      <w:r w:rsidRPr="0053315C">
        <w:rPr>
          <w:color w:val="2D2D2D"/>
          <w:spacing w:val="2"/>
          <w:sz w:val="28"/>
          <w:szCs w:val="28"/>
        </w:rPr>
        <w:br/>
      </w:r>
      <w:r w:rsidRPr="0053315C">
        <w:rPr>
          <w:color w:val="2D2D2D"/>
          <w:spacing w:val="2"/>
          <w:sz w:val="28"/>
          <w:szCs w:val="28"/>
        </w:rPr>
        <w:br/>
      </w:r>
      <w:r w:rsidRPr="0053315C">
        <w:rPr>
          <w:b/>
          <w:bCs/>
          <w:color w:val="FF0000"/>
          <w:spacing w:val="2"/>
          <w:sz w:val="28"/>
          <w:szCs w:val="28"/>
        </w:rPr>
        <w:t xml:space="preserve">разработку проекта организации капитального ремонта </w:t>
      </w:r>
      <w:r w:rsidRPr="0053315C">
        <w:rPr>
          <w:color w:val="2D2D2D"/>
          <w:spacing w:val="2"/>
          <w:sz w:val="28"/>
          <w:szCs w:val="28"/>
        </w:rPr>
        <w:t>и реконструкции и проекта производства работ, который разрабатывается подрядной организацией. </w:t>
      </w:r>
      <w:r w:rsidRPr="0053315C">
        <w:rPr>
          <w:color w:val="2D2D2D"/>
          <w:spacing w:val="2"/>
          <w:sz w:val="28"/>
          <w:szCs w:val="28"/>
        </w:rPr>
        <w:br/>
      </w:r>
    </w:p>
    <w:p w14:paraId="0CC9EEF8" w14:textId="659078D2" w:rsidR="00794A42" w:rsidRPr="00F25ECF" w:rsidRDefault="00794A42" w:rsidP="00F25ECF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763BC3">
        <w:rPr>
          <w:b/>
          <w:bCs/>
          <w:color w:val="2D2D2D"/>
          <w:spacing w:val="2"/>
          <w:sz w:val="28"/>
          <w:szCs w:val="28"/>
          <w:shd w:val="clear" w:color="auto" w:fill="FFFFFF"/>
        </w:rPr>
        <w:t>5.10.</w:t>
      </w:r>
      <w:r w:rsidRPr="00763BC3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763BC3">
        <w:rPr>
          <w:color w:val="FF0000"/>
          <w:spacing w:val="2"/>
          <w:sz w:val="28"/>
          <w:szCs w:val="28"/>
          <w:shd w:val="clear" w:color="auto" w:fill="FFFFFF"/>
        </w:rPr>
        <w:t xml:space="preserve">Интервал времени между утверждением проектно-сметной документации и началом ремонтно-строительных работ не должен превышать 2 лет. </w:t>
      </w:r>
      <w:r w:rsidRPr="00763BC3">
        <w:rPr>
          <w:color w:val="2D2D2D"/>
          <w:spacing w:val="2"/>
          <w:sz w:val="28"/>
          <w:szCs w:val="28"/>
          <w:shd w:val="clear" w:color="auto" w:fill="FFFFFF"/>
        </w:rPr>
        <w:t xml:space="preserve">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</w:t>
      </w:r>
      <w:proofErr w:type="spellStart"/>
      <w:r w:rsidRPr="00763BC3">
        <w:rPr>
          <w:color w:val="2D2D2D"/>
          <w:spacing w:val="2"/>
          <w:sz w:val="28"/>
          <w:szCs w:val="28"/>
          <w:shd w:val="clear" w:color="auto" w:fill="FFFFFF"/>
        </w:rPr>
        <w:t>переутверждаться</w:t>
      </w:r>
      <w:proofErr w:type="spellEnd"/>
      <w:r w:rsidRPr="00763BC3">
        <w:rPr>
          <w:color w:val="2D2D2D"/>
          <w:spacing w:val="2"/>
          <w:sz w:val="28"/>
          <w:szCs w:val="28"/>
          <w:shd w:val="clear" w:color="auto" w:fill="FFFFFF"/>
        </w:rPr>
        <w:t xml:space="preserve"> в порядке, установленном для утверждения вновь разработанных проектов.</w:t>
      </w:r>
      <w:r w:rsidRPr="00763BC3">
        <w:rPr>
          <w:b/>
          <w:bCs/>
          <w:color w:val="FF0000"/>
          <w:sz w:val="28"/>
          <w:szCs w:val="28"/>
        </w:rPr>
        <w:t xml:space="preserve">  </w:t>
      </w:r>
    </w:p>
    <w:p w14:paraId="39E1469C" w14:textId="77777777" w:rsidR="00794A42" w:rsidRDefault="00794A42" w:rsidP="00794A42">
      <w:pPr>
        <w:shd w:val="clear" w:color="auto" w:fill="FFFFFF"/>
        <w:spacing w:after="0" w:line="240" w:lineRule="auto"/>
        <w:ind w:firstLine="0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14:paraId="125E9016" w14:textId="77777777" w:rsidR="00794A42" w:rsidRDefault="00794A42" w:rsidP="00794A42">
      <w:pPr>
        <w:shd w:val="clear" w:color="auto" w:fill="FFFFFF"/>
        <w:spacing w:after="0" w:line="240" w:lineRule="auto"/>
        <w:ind w:firstLine="0"/>
        <w:jc w:val="center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  <w:lang w:eastAsia="ru-RU"/>
        </w:rPr>
      </w:pPr>
    </w:p>
    <w:p w14:paraId="7C94B698" w14:textId="2D4D9FEE" w:rsidR="00794A42" w:rsidRPr="00F25ECF" w:rsidRDefault="00794A42" w:rsidP="00F25ECF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textAlignment w:val="baseline"/>
        <w:outlineLvl w:val="0"/>
        <w:rPr>
          <w:b/>
          <w:bCs/>
          <w:color w:val="2D2D2D"/>
          <w:spacing w:val="2"/>
          <w:kern w:val="36"/>
          <w:sz w:val="28"/>
          <w:szCs w:val="28"/>
          <w:lang w:eastAsia="ru-RU"/>
        </w:rPr>
      </w:pPr>
      <w:r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ВСН 42-85(р)</w:t>
      </w:r>
      <w:r w:rsidR="00F25ECF" w:rsidRPr="00F25ECF">
        <w:t xml:space="preserve"> </w:t>
      </w:r>
      <w:r w:rsidR="00F25ECF">
        <w:t>«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Правила приемки в эксплуатацию законченных капитальным ремонтом жилых зданий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»</w:t>
      </w:r>
      <w:r w:rsid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(утв. приказом </w:t>
      </w:r>
      <w:proofErr w:type="spellStart"/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Госгражданстроя</w:t>
      </w:r>
      <w:proofErr w:type="spellEnd"/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при Госстрое СССР 7 мая 1985 г. </w:t>
      </w:r>
      <w:r w:rsid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>№</w:t>
      </w:r>
      <w:r w:rsidR="00F25ECF" w:rsidRPr="00F25ECF">
        <w:rPr>
          <w:b/>
          <w:bCs/>
          <w:color w:val="2D2D2D"/>
          <w:spacing w:val="2"/>
          <w:kern w:val="36"/>
          <w:sz w:val="28"/>
          <w:szCs w:val="28"/>
          <w:lang w:eastAsia="ru-RU"/>
        </w:rPr>
        <w:t xml:space="preserve"> 135)</w:t>
      </w:r>
    </w:p>
    <w:p w14:paraId="5693637A" w14:textId="77777777" w:rsidR="00794A42" w:rsidRPr="00B11B69" w:rsidRDefault="00794A42" w:rsidP="00794A42">
      <w:pPr>
        <w:spacing w:after="0" w:line="240" w:lineRule="auto"/>
        <w:ind w:firstLine="0"/>
        <w:rPr>
          <w:sz w:val="16"/>
          <w:szCs w:val="16"/>
        </w:rPr>
      </w:pPr>
    </w:p>
    <w:p w14:paraId="6F5C127D" w14:textId="77777777" w:rsidR="00794A42" w:rsidRPr="00B11B69" w:rsidRDefault="00794A42" w:rsidP="00794A42">
      <w:pPr>
        <w:pStyle w:val="a3"/>
        <w:numPr>
          <w:ilvl w:val="0"/>
          <w:numId w:val="1"/>
        </w:numPr>
        <w:spacing w:after="0" w:line="240" w:lineRule="auto"/>
        <w:rPr>
          <w:color w:val="FF0000"/>
          <w:spacing w:val="2"/>
          <w:sz w:val="31"/>
          <w:szCs w:val="31"/>
          <w:shd w:val="clear" w:color="auto" w:fill="FFFFFF"/>
        </w:rPr>
      </w:pPr>
      <w:r w:rsidRPr="00B11B69">
        <w:rPr>
          <w:color w:val="FF0000"/>
          <w:spacing w:val="2"/>
          <w:sz w:val="31"/>
          <w:szCs w:val="31"/>
          <w:shd w:val="clear" w:color="auto" w:fill="FFFFFF"/>
        </w:rPr>
        <w:t>Общие положения</w:t>
      </w:r>
    </w:p>
    <w:p w14:paraId="3A3E3714" w14:textId="77777777" w:rsidR="00794A42" w:rsidRDefault="00794A42" w:rsidP="00794A42">
      <w:pPr>
        <w:spacing w:after="0" w:line="240" w:lineRule="auto"/>
        <w:rPr>
          <w:sz w:val="16"/>
          <w:szCs w:val="16"/>
        </w:rPr>
      </w:pPr>
    </w:p>
    <w:p w14:paraId="7FD3C2DE" w14:textId="77777777" w:rsidR="00794A42" w:rsidRPr="00D420D4" w:rsidRDefault="00794A42" w:rsidP="00FC55BC">
      <w:pPr>
        <w:spacing w:after="0" w:line="240" w:lineRule="auto"/>
        <w:ind w:firstLine="0"/>
        <w:rPr>
          <w:sz w:val="28"/>
          <w:szCs w:val="28"/>
        </w:rPr>
      </w:pPr>
      <w:r w:rsidRPr="00973CE6">
        <w:rPr>
          <w:b/>
          <w:bCs/>
          <w:color w:val="2D2D2D"/>
          <w:spacing w:val="2"/>
          <w:sz w:val="28"/>
          <w:szCs w:val="28"/>
          <w:shd w:val="clear" w:color="auto" w:fill="FFFFFF"/>
        </w:rPr>
        <w:t>1.2.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 Жилые здания, законченные капитальным ремонтом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 xml:space="preserve">в соответствии с утвержденной проектно-сметной документацией, 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должны предъявляться заказчиком (при подрядном способе производства работ) или предприятием, организацией, учреждением, осуществляющим капитальный ремонт хозяйственным способом (в дальнейшем - заказчиком), к приемке государственным приемочным комиссиям.</w:t>
      </w:r>
    </w:p>
    <w:p w14:paraId="79E7BF39" w14:textId="77777777" w:rsidR="00794A42" w:rsidRPr="00D420D4" w:rsidRDefault="00794A42" w:rsidP="00794A42">
      <w:pPr>
        <w:spacing w:after="0" w:line="240" w:lineRule="auto"/>
        <w:ind w:firstLine="0"/>
        <w:rPr>
          <w:sz w:val="28"/>
          <w:szCs w:val="28"/>
        </w:rPr>
      </w:pPr>
    </w:p>
    <w:p w14:paraId="4A9FE238" w14:textId="77777777" w:rsidR="00794A42" w:rsidRPr="00D420D4" w:rsidRDefault="00794A42" w:rsidP="00FC55BC">
      <w:pPr>
        <w:spacing w:after="0" w:line="240" w:lineRule="auto"/>
        <w:ind w:firstLine="0"/>
        <w:rPr>
          <w:sz w:val="28"/>
          <w:szCs w:val="28"/>
        </w:rPr>
      </w:pPr>
      <w:r w:rsidRPr="00973CE6">
        <w:rPr>
          <w:b/>
          <w:bCs/>
          <w:color w:val="2D2D2D"/>
          <w:spacing w:val="2"/>
          <w:sz w:val="28"/>
          <w:szCs w:val="28"/>
          <w:shd w:val="clear" w:color="auto" w:fill="FFFFFF"/>
        </w:rPr>
        <w:t>1.3.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 До предъявления законченных капитальным ремонтом жилых зданий, их частей или очередей к сдаче рабочие комиссии, назначаемые заказчиком,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должны проверить соответствие выполненного капитального ремонта проекту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, подготовленность объектов к эксплуатации, оценить качество ремонтно-строительных работ и принять эти объекты.</w:t>
      </w:r>
    </w:p>
    <w:p w14:paraId="72B66990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5AFCB6BE" w14:textId="77777777" w:rsidR="00794A42" w:rsidRPr="00D420D4" w:rsidRDefault="00794A42" w:rsidP="00FC55BC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973CE6">
        <w:rPr>
          <w:b/>
          <w:bCs/>
          <w:color w:val="2D2D2D"/>
          <w:spacing w:val="2"/>
          <w:sz w:val="28"/>
          <w:szCs w:val="28"/>
          <w:shd w:val="clear" w:color="auto" w:fill="FFFFFF"/>
        </w:rPr>
        <w:t>1.5.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 Законченные капитальным ремонтом отдельные элементы жилых зданий (крыши, фасады, наружные коммуникации, внешнее благоустройство, отдельные виды инженерного оборудования или сочетание нескольких таких элементов в условиях, когда ремонт других элементов здания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не предусмотрен проектно-сметной документацией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) должны приниматься в эксплуатацию рабочими комиссиями.</w:t>
      </w:r>
    </w:p>
    <w:p w14:paraId="2BFB7390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688D1B4D" w14:textId="77777777" w:rsidR="00794A42" w:rsidRPr="00D420D4" w:rsidRDefault="00794A42" w:rsidP="00FC55BC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973CE6">
        <w:rPr>
          <w:b/>
          <w:bCs/>
          <w:color w:val="2D2D2D"/>
          <w:spacing w:val="2"/>
          <w:sz w:val="28"/>
          <w:szCs w:val="28"/>
          <w:shd w:val="clear" w:color="auto" w:fill="FFFFFF"/>
        </w:rPr>
        <w:t>1.6.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 Приемка в эксплуатацию законченных капитальным ремонтом жилых зданий (их частей, очередей, отдельных элементов) должна производиться только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 xml:space="preserve">после выполнения всех ремонтно-строительных работ в полном соответствии с утвержденной проектно-сметной документацией, 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а также после устранения всех дефектов и недоделок.</w:t>
      </w:r>
    </w:p>
    <w:p w14:paraId="085D3776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7B255F36" w14:textId="77777777" w:rsidR="00794A42" w:rsidRPr="00D420D4" w:rsidRDefault="00794A42" w:rsidP="00FC55BC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973CE6">
        <w:rPr>
          <w:b/>
          <w:bCs/>
          <w:color w:val="2D2D2D"/>
          <w:spacing w:val="2"/>
          <w:sz w:val="28"/>
          <w:szCs w:val="28"/>
          <w:shd w:val="clear" w:color="auto" w:fill="FFFFFF"/>
        </w:rPr>
        <w:t>2.2.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 Проектные организации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несут ответственность за решение всех связанных с проектированием вопросов,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 возникающих в процессе ремонта и приемки в эксплуатацию законченных капитальным ремонтом жилых зданий, их частей, очередей, отдельных элементов.</w:t>
      </w:r>
    </w:p>
    <w:p w14:paraId="63C2A768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3D9D264F" w14:textId="77777777" w:rsidR="00794A42" w:rsidRPr="00D420D4" w:rsidRDefault="00794A42" w:rsidP="00FC55BC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973CE6">
        <w:rPr>
          <w:b/>
          <w:bCs/>
          <w:color w:val="2D2D2D"/>
          <w:spacing w:val="2"/>
          <w:sz w:val="28"/>
          <w:szCs w:val="28"/>
          <w:shd w:val="clear" w:color="auto" w:fill="FFFFFF"/>
        </w:rPr>
        <w:t>2.3.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 Ремонтно-строительные (строительно-монтажные) организации несут ответственность за выполнение ремонтно-строительных работ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в соответствии с проектом</w:t>
      </w:r>
      <w:r w:rsidRPr="00D420D4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и нормативными документами, надлежащее качество этих работ, своевременное устранение недоделок, выявленных в процессе проведения испытаний и приемки ремонтно-строительных работ и инженерного оборудования, а также за своевременную сдачу в эксплуатацию ремонтируемых объектов.</w:t>
      </w:r>
    </w:p>
    <w:p w14:paraId="50D38342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5D5F5DA8" w14:textId="77777777" w:rsidR="00794A42" w:rsidRPr="00973CE6" w:rsidRDefault="00794A42" w:rsidP="00FC55BC">
      <w:pPr>
        <w:pStyle w:val="a3"/>
        <w:numPr>
          <w:ilvl w:val="1"/>
          <w:numId w:val="2"/>
        </w:numPr>
        <w:spacing w:after="0" w:line="240" w:lineRule="auto"/>
        <w:ind w:left="0" w:firstLine="0"/>
        <w:rPr>
          <w:color w:val="2D2D2D"/>
          <w:spacing w:val="2"/>
          <w:sz w:val="28"/>
          <w:szCs w:val="28"/>
          <w:shd w:val="clear" w:color="auto" w:fill="FFFFFF"/>
        </w:rPr>
      </w:pPr>
      <w:r w:rsidRPr="00973CE6">
        <w:rPr>
          <w:color w:val="2D2D2D"/>
          <w:spacing w:val="2"/>
          <w:sz w:val="28"/>
          <w:szCs w:val="28"/>
          <w:shd w:val="clear" w:color="auto" w:fill="FFFFFF"/>
        </w:rPr>
        <w:t>Рабочие комиссии до предъявления объектов к приемке в эксплуатацию государственной приемочной комиссией обязаны:</w:t>
      </w:r>
      <w:r w:rsidRPr="00973CE6">
        <w:rPr>
          <w:color w:val="2D2D2D"/>
          <w:spacing w:val="2"/>
          <w:sz w:val="28"/>
          <w:szCs w:val="28"/>
        </w:rPr>
        <w:br/>
      </w:r>
      <w:r w:rsidRPr="00973CE6">
        <w:rPr>
          <w:b/>
          <w:bCs/>
          <w:color w:val="FF0000"/>
          <w:spacing w:val="2"/>
          <w:sz w:val="28"/>
          <w:szCs w:val="28"/>
          <w:shd w:val="clear" w:color="auto" w:fill="FFFFFF"/>
        </w:rPr>
        <w:t xml:space="preserve">проверить состав и полноту исполнительной документации, качество и </w:t>
      </w:r>
      <w:r w:rsidRPr="00973CE6">
        <w:rPr>
          <w:b/>
          <w:bCs/>
          <w:color w:val="FF0000"/>
          <w:spacing w:val="2"/>
          <w:sz w:val="28"/>
          <w:szCs w:val="28"/>
          <w:shd w:val="clear" w:color="auto" w:fill="FFFFFF"/>
        </w:rPr>
        <w:lastRenderedPageBreak/>
        <w:t>соответствие выполненных ремонтно-строительных работ проектно-сметной документации</w:t>
      </w:r>
      <w:r w:rsidRPr="00973CE6">
        <w:rPr>
          <w:color w:val="2D2D2D"/>
          <w:spacing w:val="2"/>
          <w:sz w:val="28"/>
          <w:szCs w:val="28"/>
          <w:shd w:val="clear" w:color="auto" w:fill="FFFFFF"/>
        </w:rPr>
        <w:t xml:space="preserve">, стандартам, нормам и правилам производства работ и дать им оценку в соответствии с методикой, приведенной в обязательном </w:t>
      </w:r>
    </w:p>
    <w:p w14:paraId="2E98D857" w14:textId="77777777" w:rsidR="00794A42" w:rsidRPr="00973CE6" w:rsidRDefault="00794A42" w:rsidP="00794A42">
      <w:pPr>
        <w:pStyle w:val="a3"/>
        <w:spacing w:after="0" w:line="240" w:lineRule="auto"/>
        <w:ind w:left="1429" w:firstLine="0"/>
        <w:rPr>
          <w:i/>
          <w:iCs/>
          <w:sz w:val="28"/>
          <w:szCs w:val="28"/>
        </w:rPr>
      </w:pPr>
      <w:r w:rsidRPr="00973CE6">
        <w:rPr>
          <w:color w:val="2D2D2D"/>
          <w:spacing w:val="2"/>
          <w:sz w:val="28"/>
          <w:szCs w:val="28"/>
          <w:shd w:val="clear" w:color="auto" w:fill="FFFFFF"/>
        </w:rPr>
        <w:t>прил. 1;</w:t>
      </w:r>
    </w:p>
    <w:p w14:paraId="38B04112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5CBD239B" w14:textId="77777777" w:rsidR="00794A42" w:rsidRPr="00D420D4" w:rsidRDefault="00794A42" w:rsidP="00FC55BC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973CE6">
        <w:rPr>
          <w:b/>
          <w:bCs/>
          <w:color w:val="2D2D2D"/>
          <w:spacing w:val="2"/>
          <w:sz w:val="28"/>
          <w:szCs w:val="28"/>
          <w:shd w:val="clear" w:color="auto" w:fill="FFFFFF"/>
        </w:rPr>
        <w:t>3.8.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 Генеральный подрядчик должен представить рабочим комиссиям следующую документацию:</w:t>
      </w:r>
    </w:p>
    <w:p w14:paraId="5F0BE9DE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6717CD73" w14:textId="77777777" w:rsidR="00794A42" w:rsidRPr="00D420D4" w:rsidRDefault="00794A42" w:rsidP="002D68E4">
      <w:pPr>
        <w:spacing w:after="0" w:line="240" w:lineRule="auto"/>
        <w:ind w:firstLine="0"/>
        <w:rPr>
          <w:i/>
          <w:iCs/>
          <w:sz w:val="28"/>
          <w:szCs w:val="28"/>
        </w:rPr>
      </w:pPr>
      <w:r w:rsidRPr="00973CE6">
        <w:rPr>
          <w:b/>
          <w:bCs/>
          <w:color w:val="2D2D2D"/>
          <w:spacing w:val="2"/>
          <w:sz w:val="28"/>
          <w:szCs w:val="28"/>
          <w:shd w:val="clear" w:color="auto" w:fill="FFFFFF"/>
        </w:rPr>
        <w:t>б)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 xml:space="preserve">комплект рабочей документации на капитальный ремонт предъявляемого к приемке объекта, разработанный проектной организацией, с надписями о соответствии выполненных в натуре работ этой документации 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или внесенным в нее изменениям, сделанным лицами, ответственными за производство ремонтно-строительных работ (указанный комплект рабочей документации является исполнительной документацией);</w:t>
      </w:r>
    </w:p>
    <w:p w14:paraId="1731B2E2" w14:textId="77777777" w:rsidR="00794A42" w:rsidRPr="00D420D4" w:rsidRDefault="00794A42" w:rsidP="00794A42">
      <w:pPr>
        <w:spacing w:after="0" w:line="240" w:lineRule="auto"/>
        <w:ind w:firstLine="0"/>
        <w:rPr>
          <w:i/>
          <w:iCs/>
          <w:sz w:val="28"/>
          <w:szCs w:val="28"/>
        </w:rPr>
      </w:pPr>
    </w:p>
    <w:p w14:paraId="68A85679" w14:textId="77777777" w:rsidR="00794A42" w:rsidRPr="00D420D4" w:rsidRDefault="00794A42" w:rsidP="00FC55BC">
      <w:pPr>
        <w:spacing w:after="0" w:line="240" w:lineRule="auto"/>
        <w:ind w:firstLine="0"/>
        <w:rPr>
          <w:color w:val="2D2D2D"/>
          <w:spacing w:val="2"/>
          <w:sz w:val="28"/>
          <w:szCs w:val="28"/>
          <w:shd w:val="clear" w:color="auto" w:fill="FFFFFF"/>
        </w:rPr>
      </w:pPr>
      <w:r w:rsidRPr="00973CE6">
        <w:rPr>
          <w:b/>
          <w:bCs/>
          <w:color w:val="2D2D2D"/>
          <w:spacing w:val="2"/>
          <w:sz w:val="28"/>
          <w:szCs w:val="28"/>
          <w:shd w:val="clear" w:color="auto" w:fill="FFFFFF"/>
        </w:rPr>
        <w:t>4.5.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 Заказчик обязан представить государственной приемочной комиссии документацию, перечисленную в п.3.8, а также:</w:t>
      </w:r>
    </w:p>
    <w:p w14:paraId="1D0A6003" w14:textId="77777777" w:rsidR="00794A42" w:rsidRPr="00D420D4" w:rsidRDefault="00794A42" w:rsidP="00794A42">
      <w:pPr>
        <w:spacing w:after="0" w:line="240" w:lineRule="auto"/>
        <w:ind w:firstLine="0"/>
        <w:rPr>
          <w:b/>
          <w:bCs/>
          <w:i/>
          <w:iCs/>
          <w:color w:val="FF0000"/>
          <w:sz w:val="28"/>
          <w:szCs w:val="28"/>
        </w:rPr>
      </w:pP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в) утвержденную проектно-сметную документацию;</w:t>
      </w:r>
    </w:p>
    <w:p w14:paraId="321216D4" w14:textId="77777777" w:rsidR="00794A42" w:rsidRPr="00D420D4" w:rsidRDefault="00794A42" w:rsidP="00794A42">
      <w:pPr>
        <w:spacing w:after="0" w:line="240" w:lineRule="auto"/>
        <w:ind w:firstLine="0"/>
        <w:rPr>
          <w:color w:val="2D2D2D"/>
          <w:spacing w:val="2"/>
          <w:sz w:val="28"/>
          <w:szCs w:val="28"/>
          <w:shd w:val="clear" w:color="auto" w:fill="FFFFFF"/>
        </w:rPr>
      </w:pPr>
      <w:r w:rsidRPr="00D420D4">
        <w:rPr>
          <w:color w:val="2D2D2D"/>
          <w:spacing w:val="2"/>
          <w:sz w:val="28"/>
          <w:szCs w:val="28"/>
          <w:shd w:val="clear" w:color="auto" w:fill="FFFFFF"/>
        </w:rPr>
        <w:t xml:space="preserve">д) </w:t>
      </w:r>
      <w:r w:rsidRPr="00D420D4">
        <w:rPr>
          <w:b/>
          <w:bCs/>
          <w:color w:val="FF0000"/>
          <w:spacing w:val="2"/>
          <w:sz w:val="28"/>
          <w:szCs w:val="28"/>
          <w:shd w:val="clear" w:color="auto" w:fill="FFFFFF"/>
        </w:rPr>
        <w:t>перечень проектных организаций, участвовавших в проектировании</w:t>
      </w:r>
      <w:r w:rsidRPr="00D420D4">
        <w:rPr>
          <w:color w:val="FF0000"/>
          <w:spacing w:val="2"/>
          <w:sz w:val="28"/>
          <w:szCs w:val="28"/>
          <w:shd w:val="clear" w:color="auto" w:fill="FFFFFF"/>
        </w:rPr>
        <w:t xml:space="preserve"> </w:t>
      </w:r>
      <w:r w:rsidRPr="00D420D4">
        <w:rPr>
          <w:color w:val="2D2D2D"/>
          <w:spacing w:val="2"/>
          <w:sz w:val="28"/>
          <w:szCs w:val="28"/>
          <w:shd w:val="clear" w:color="auto" w:fill="FFFFFF"/>
        </w:rPr>
        <w:t>принимаемого объекта ремонта;</w:t>
      </w:r>
    </w:p>
    <w:p w14:paraId="7B027E48" w14:textId="77777777" w:rsidR="00794A42" w:rsidRPr="00D420D4" w:rsidRDefault="00794A42" w:rsidP="00794A42">
      <w:pPr>
        <w:spacing w:after="0" w:line="240" w:lineRule="auto"/>
        <w:ind w:firstLine="0"/>
        <w:rPr>
          <w:color w:val="2D2D2D"/>
          <w:spacing w:val="2"/>
          <w:sz w:val="28"/>
          <w:szCs w:val="28"/>
          <w:shd w:val="clear" w:color="auto" w:fill="FFFFFF"/>
        </w:rPr>
      </w:pPr>
    </w:p>
    <w:p w14:paraId="29B383FF" w14:textId="77777777" w:rsidR="00794A42" w:rsidRDefault="00794A42" w:rsidP="00794A42">
      <w:pPr>
        <w:spacing w:after="0" w:line="240" w:lineRule="auto"/>
        <w:ind w:firstLine="0"/>
        <w:rPr>
          <w:sz w:val="28"/>
          <w:szCs w:val="28"/>
        </w:rPr>
      </w:pPr>
      <w:r w:rsidRPr="00D420D4">
        <w:rPr>
          <w:b/>
          <w:bCs/>
          <w:sz w:val="28"/>
          <w:szCs w:val="28"/>
        </w:rPr>
        <w:t>ПРИЛОЖЕНИЕ 1</w:t>
      </w:r>
      <w:r w:rsidRPr="00D420D4">
        <w:rPr>
          <w:sz w:val="28"/>
          <w:szCs w:val="28"/>
        </w:rPr>
        <w:t xml:space="preserve"> </w:t>
      </w:r>
    </w:p>
    <w:p w14:paraId="66DBA095" w14:textId="77777777" w:rsidR="00794A42" w:rsidRDefault="00794A42" w:rsidP="00794A42">
      <w:pPr>
        <w:spacing w:after="0" w:line="240" w:lineRule="auto"/>
        <w:ind w:firstLine="0"/>
        <w:rPr>
          <w:b/>
          <w:bCs/>
          <w:color w:val="FF0000"/>
          <w:sz w:val="28"/>
          <w:szCs w:val="28"/>
        </w:rPr>
      </w:pPr>
      <w:r w:rsidRPr="00D420D4">
        <w:rPr>
          <w:b/>
          <w:bCs/>
          <w:color w:val="FF0000"/>
          <w:sz w:val="28"/>
          <w:szCs w:val="28"/>
        </w:rPr>
        <w:t xml:space="preserve">Обязательное </w:t>
      </w:r>
    </w:p>
    <w:p w14:paraId="12AC50E5" w14:textId="77777777" w:rsidR="00794A42" w:rsidRPr="00D420D4" w:rsidRDefault="00794A42" w:rsidP="00794A42">
      <w:pPr>
        <w:spacing w:after="0" w:line="240" w:lineRule="auto"/>
        <w:ind w:firstLine="0"/>
        <w:rPr>
          <w:sz w:val="28"/>
          <w:szCs w:val="28"/>
        </w:rPr>
      </w:pPr>
    </w:p>
    <w:p w14:paraId="77A80FB8" w14:textId="77777777" w:rsidR="00794A42" w:rsidRDefault="00794A42" w:rsidP="00794A42">
      <w:pPr>
        <w:spacing w:after="0" w:line="240" w:lineRule="auto"/>
        <w:ind w:firstLine="0"/>
        <w:jc w:val="center"/>
        <w:rPr>
          <w:b/>
          <w:bCs/>
          <w:color w:val="FF0000"/>
          <w:sz w:val="28"/>
          <w:szCs w:val="28"/>
        </w:rPr>
      </w:pPr>
      <w:r w:rsidRPr="00D420D4">
        <w:rPr>
          <w:b/>
          <w:bCs/>
          <w:color w:val="FF0000"/>
          <w:sz w:val="28"/>
          <w:szCs w:val="28"/>
        </w:rPr>
        <w:t>Методика оценки качества ремонтно-строительных работ при приемке законченных капитальным ремонтом жилых зданий</w:t>
      </w:r>
    </w:p>
    <w:p w14:paraId="056FFE55" w14:textId="77777777" w:rsidR="00794A42" w:rsidRPr="00D420D4" w:rsidRDefault="00794A42" w:rsidP="00794A42">
      <w:pPr>
        <w:spacing w:after="0" w:line="240" w:lineRule="auto"/>
        <w:ind w:firstLine="0"/>
        <w:jc w:val="center"/>
        <w:rPr>
          <w:b/>
          <w:bCs/>
          <w:color w:val="FF0000"/>
          <w:sz w:val="28"/>
          <w:szCs w:val="28"/>
        </w:rPr>
      </w:pPr>
    </w:p>
    <w:p w14:paraId="347CB95A" w14:textId="77777777" w:rsidR="00794A42" w:rsidRPr="00D420D4" w:rsidRDefault="00794A42" w:rsidP="00794A42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Оценка качества </w:t>
      </w:r>
      <w:r w:rsidRPr="00644D0C">
        <w:rPr>
          <w:color w:val="FF0000"/>
          <w:sz w:val="28"/>
          <w:szCs w:val="28"/>
        </w:rPr>
        <w:t xml:space="preserve">ремонтно-строительных работ по законченному капитальным ремонтом </w:t>
      </w:r>
      <w:r w:rsidRPr="00D420D4">
        <w:rPr>
          <w:sz w:val="28"/>
          <w:szCs w:val="28"/>
        </w:rPr>
        <w:t xml:space="preserve">жилому зданию должна производиться на основе оценок качества отдельных видов работ. </w:t>
      </w:r>
      <w:r w:rsidRPr="00D420D4">
        <w:rPr>
          <w:b/>
          <w:bCs/>
          <w:color w:val="FF0000"/>
          <w:sz w:val="28"/>
          <w:szCs w:val="28"/>
        </w:rPr>
        <w:t>Примерный перечень видов работ:</w:t>
      </w:r>
      <w:r w:rsidRPr="00D420D4">
        <w:rPr>
          <w:color w:val="FF0000"/>
          <w:sz w:val="28"/>
          <w:szCs w:val="28"/>
        </w:rPr>
        <w:t xml:space="preserve"> </w:t>
      </w:r>
    </w:p>
    <w:p w14:paraId="2FDF8D8F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участков новых фундаментов и усиление существующих; </w:t>
      </w:r>
    </w:p>
    <w:p w14:paraId="2E4674F3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восстановление гидроизоляции фундаментов, стен, полов в подвале; </w:t>
      </w:r>
    </w:p>
    <w:p w14:paraId="60016B7D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>кладка (перекладка, усиление, ремонт) кирпичных стен;</w:t>
      </w:r>
    </w:p>
    <w:p w14:paraId="318572C0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 ремонт (смена венцов) деревянных стен; </w:t>
      </w:r>
    </w:p>
    <w:p w14:paraId="67900F82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монтаж (ремонт, усиление несущих элементов, смена отдельных участков) перекрытий; устройство (ремонт, смена отдельных участков) перегородок; </w:t>
      </w:r>
    </w:p>
    <w:p w14:paraId="1CAFCD50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лестниц; </w:t>
      </w:r>
    </w:p>
    <w:p w14:paraId="1F643CCC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заполнения оконных и дверных проемов; </w:t>
      </w:r>
    </w:p>
    <w:p w14:paraId="637D2391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>устройство (ремонт) стропильной крыши;</w:t>
      </w:r>
    </w:p>
    <w:p w14:paraId="52CA5A20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 кровельные работы; </w:t>
      </w:r>
    </w:p>
    <w:p w14:paraId="37F05F68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балконов, </w:t>
      </w:r>
    </w:p>
    <w:p w14:paraId="1B88F432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герметизация стыков крупнопанельных стен; </w:t>
      </w:r>
    </w:p>
    <w:p w14:paraId="700CECB7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печей и очагов; </w:t>
      </w:r>
    </w:p>
    <w:p w14:paraId="3AE21E6B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полов; </w:t>
      </w:r>
    </w:p>
    <w:p w14:paraId="0FB5C51E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штукатурные работы; </w:t>
      </w:r>
    </w:p>
    <w:p w14:paraId="4B57C5FF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lastRenderedPageBreak/>
        <w:t xml:space="preserve">малярные, обойные и стекольные работы; </w:t>
      </w:r>
    </w:p>
    <w:p w14:paraId="0153A706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облицовочные работы; </w:t>
      </w:r>
    </w:p>
    <w:p w14:paraId="013B4D6D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>монтаж внутренних систем водоснабжения, канализации, центрального отопления, газоснабжения, вентиляции; монтаж санитарно-технических приборов;</w:t>
      </w:r>
    </w:p>
    <w:p w14:paraId="5B160392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 монтаж лифтов; </w:t>
      </w:r>
    </w:p>
    <w:p w14:paraId="7693ED7C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монтаж систем автоматизации; </w:t>
      </w:r>
    </w:p>
    <w:p w14:paraId="240A9FCA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монтаж электроустановок; </w:t>
      </w:r>
    </w:p>
    <w:p w14:paraId="46A0D808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монтаж слаботочных устройств; </w:t>
      </w:r>
    </w:p>
    <w:p w14:paraId="238C87F8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прокладка (замена) наружных сетей водоснабжения, канализации, теплоснабжения; </w:t>
      </w:r>
    </w:p>
    <w:p w14:paraId="6148FF7F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отделка фасада; </w:t>
      </w:r>
    </w:p>
    <w:p w14:paraId="487E9323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 xml:space="preserve">устройство (ремонт) проездов и отмосток, тротуаров; </w:t>
      </w:r>
    </w:p>
    <w:p w14:paraId="3ADF840D" w14:textId="77777777" w:rsidR="00794A42" w:rsidRPr="00D420D4" w:rsidRDefault="00794A42" w:rsidP="00794A42">
      <w:pPr>
        <w:pStyle w:val="a3"/>
        <w:spacing w:after="0" w:line="240" w:lineRule="auto"/>
        <w:ind w:left="0" w:firstLine="360"/>
        <w:rPr>
          <w:sz w:val="28"/>
          <w:szCs w:val="28"/>
        </w:rPr>
      </w:pPr>
      <w:r w:rsidRPr="00D420D4">
        <w:rPr>
          <w:sz w:val="28"/>
          <w:szCs w:val="28"/>
        </w:rPr>
        <w:t>озеленение территории</w:t>
      </w:r>
    </w:p>
    <w:p w14:paraId="2BD9B480" w14:textId="77777777" w:rsidR="00794A42" w:rsidRPr="00D420D4" w:rsidRDefault="00794A42" w:rsidP="00794A42">
      <w:pPr>
        <w:spacing w:after="0" w:line="240" w:lineRule="auto"/>
        <w:ind w:firstLine="360"/>
        <w:rPr>
          <w:i/>
          <w:iCs/>
          <w:sz w:val="28"/>
          <w:szCs w:val="28"/>
        </w:rPr>
      </w:pPr>
    </w:p>
    <w:p w14:paraId="59EE5ACE" w14:textId="77777777" w:rsidR="00794A42" w:rsidRPr="00D420D4" w:rsidRDefault="00794A42" w:rsidP="00794A42">
      <w:pPr>
        <w:pStyle w:val="a3"/>
        <w:numPr>
          <w:ilvl w:val="0"/>
          <w:numId w:val="2"/>
        </w:numPr>
        <w:spacing w:after="0" w:line="240" w:lineRule="auto"/>
        <w:ind w:left="0" w:firstLine="360"/>
        <w:rPr>
          <w:b/>
          <w:bCs/>
          <w:color w:val="FF0000"/>
          <w:sz w:val="28"/>
          <w:szCs w:val="28"/>
        </w:rPr>
      </w:pPr>
      <w:r w:rsidRPr="00D420D4">
        <w:rPr>
          <w:color w:val="auto"/>
          <w:sz w:val="28"/>
          <w:szCs w:val="28"/>
        </w:rPr>
        <w:t xml:space="preserve">Качество отдельных видов работ следует оценивать </w:t>
      </w:r>
      <w:r w:rsidRPr="00D420D4">
        <w:rPr>
          <w:b/>
          <w:bCs/>
          <w:color w:val="FF0000"/>
          <w:sz w:val="28"/>
          <w:szCs w:val="28"/>
        </w:rPr>
        <w:t xml:space="preserve">при выполнении работ в полном соответствии с </w:t>
      </w:r>
      <w:proofErr w:type="gramStart"/>
      <w:r w:rsidRPr="00D420D4">
        <w:rPr>
          <w:b/>
          <w:bCs/>
          <w:color w:val="FF0000"/>
          <w:sz w:val="28"/>
          <w:szCs w:val="28"/>
        </w:rPr>
        <w:t>проектом  …</w:t>
      </w:r>
      <w:proofErr w:type="gramEnd"/>
      <w:r w:rsidRPr="00D420D4">
        <w:rPr>
          <w:b/>
          <w:bCs/>
          <w:color w:val="FF0000"/>
          <w:sz w:val="28"/>
          <w:szCs w:val="28"/>
        </w:rPr>
        <w:t>…….</w:t>
      </w:r>
    </w:p>
    <w:p w14:paraId="281E758B" w14:textId="77777777" w:rsidR="00794A42" w:rsidRPr="00B43504" w:rsidRDefault="00794A42" w:rsidP="00794A42">
      <w:pPr>
        <w:pStyle w:val="a3"/>
        <w:ind w:left="0" w:firstLine="360"/>
        <w:rPr>
          <w:i/>
          <w:iCs/>
          <w:sz w:val="18"/>
          <w:szCs w:val="18"/>
        </w:rPr>
      </w:pPr>
    </w:p>
    <w:p w14:paraId="38BFBA9D" w14:textId="73B74787" w:rsidR="00794A42" w:rsidRPr="00FC55BC" w:rsidRDefault="00794A42" w:rsidP="00FC55BC">
      <w:pPr>
        <w:pStyle w:val="a3"/>
        <w:numPr>
          <w:ilvl w:val="0"/>
          <w:numId w:val="6"/>
        </w:numPr>
        <w:spacing w:after="0" w:line="240" w:lineRule="auto"/>
        <w:ind w:left="142" w:firstLine="0"/>
        <w:rPr>
          <w:rFonts w:ascii="Verdana" w:hAnsi="Verdana"/>
          <w:b/>
          <w:bCs/>
          <w:color w:val="auto"/>
          <w:sz w:val="32"/>
          <w:szCs w:val="32"/>
          <w:lang w:eastAsia="ru-RU"/>
        </w:rPr>
      </w:pPr>
      <w:r w:rsidRPr="00FC55BC">
        <w:rPr>
          <w:b/>
          <w:bCs/>
          <w:sz w:val="32"/>
          <w:szCs w:val="32"/>
        </w:rPr>
        <w:t>ГОСТ Р 21.101-2020. Национальный стандарт Российской Федерации. Система проектной документации для строительства. Основные требования к проектной и рабочей документации</w:t>
      </w:r>
      <w:r w:rsidR="00FC55BC" w:rsidRPr="00FC55BC">
        <w:t xml:space="preserve"> </w:t>
      </w:r>
      <w:r w:rsidR="00FC55BC" w:rsidRPr="00FC55BC">
        <w:rPr>
          <w:b/>
          <w:bCs/>
          <w:sz w:val="32"/>
          <w:szCs w:val="32"/>
        </w:rPr>
        <w:t xml:space="preserve">(утв. и введен в действие приказом Федерального агентства по техническому регулированию и метрологии от 23 июня 2020 г. </w:t>
      </w:r>
      <w:r w:rsidR="00FC55BC" w:rsidRPr="00FC55BC">
        <w:rPr>
          <w:b/>
          <w:bCs/>
          <w:sz w:val="32"/>
          <w:szCs w:val="32"/>
        </w:rPr>
        <w:t>№</w:t>
      </w:r>
      <w:r w:rsidR="00FC55BC" w:rsidRPr="00FC55BC">
        <w:rPr>
          <w:b/>
          <w:bCs/>
          <w:sz w:val="32"/>
          <w:szCs w:val="32"/>
        </w:rPr>
        <w:t xml:space="preserve"> 282-ст)</w:t>
      </w:r>
    </w:p>
    <w:p w14:paraId="2E66DD99" w14:textId="77777777" w:rsidR="00794A42" w:rsidRDefault="00794A42" w:rsidP="00794A42">
      <w:pPr>
        <w:spacing w:after="0" w:line="240" w:lineRule="auto"/>
        <w:ind w:left="709" w:firstLine="0"/>
        <w:rPr>
          <w:b/>
          <w:bCs/>
          <w:color w:val="FF0000"/>
          <w:sz w:val="28"/>
          <w:szCs w:val="28"/>
        </w:rPr>
      </w:pPr>
    </w:p>
    <w:p w14:paraId="3B4FF1C7" w14:textId="77777777" w:rsidR="00794A42" w:rsidRPr="00155B04" w:rsidRDefault="00794A42" w:rsidP="00794A42">
      <w:pPr>
        <w:pStyle w:val="ConsPlusNormal"/>
        <w:spacing w:before="300"/>
        <w:jc w:val="center"/>
        <w:outlineLvl w:val="1"/>
        <w:rPr>
          <w:b/>
          <w:bCs/>
          <w:color w:val="FF0000"/>
          <w:sz w:val="28"/>
          <w:szCs w:val="28"/>
        </w:rPr>
      </w:pPr>
      <w:r w:rsidRPr="00155B04">
        <w:rPr>
          <w:b/>
          <w:bCs/>
          <w:color w:val="FF0000"/>
          <w:sz w:val="28"/>
          <w:szCs w:val="28"/>
        </w:rPr>
        <w:t>1. Область применения</w:t>
      </w:r>
    </w:p>
    <w:p w14:paraId="04FB25CE" w14:textId="77777777" w:rsidR="00794A42" w:rsidRDefault="00794A42" w:rsidP="00794A42">
      <w:pPr>
        <w:pStyle w:val="ConsPlusNormal"/>
        <w:jc w:val="both"/>
      </w:pPr>
    </w:p>
    <w:p w14:paraId="31E60064" w14:textId="77777777" w:rsidR="00794A42" w:rsidRPr="0070003D" w:rsidRDefault="00794A42" w:rsidP="00794A42">
      <w:pPr>
        <w:pStyle w:val="ConsPlusNormal"/>
        <w:ind w:firstLine="540"/>
        <w:jc w:val="both"/>
        <w:rPr>
          <w:sz w:val="28"/>
          <w:szCs w:val="28"/>
        </w:rPr>
      </w:pPr>
      <w:r w:rsidRPr="0070003D">
        <w:rPr>
          <w:sz w:val="28"/>
          <w:szCs w:val="28"/>
        </w:rPr>
        <w:t>Настоящий стандарт является нормативной основой для контроля степени механической безопасности и осуществления проектных работ по повышению степени механической безопасности зданий и сооружений. Настоящий стандарт регламентирует требования к</w:t>
      </w:r>
      <w:r>
        <w:t xml:space="preserve"> </w:t>
      </w:r>
      <w:r w:rsidRPr="0070003D">
        <w:rPr>
          <w:sz w:val="28"/>
          <w:szCs w:val="28"/>
        </w:rPr>
        <w:t>работам и их составу по получению информации, необходимой для контроля и повышения степени механической безопасности зданий и сооружений.</w:t>
      </w:r>
    </w:p>
    <w:p w14:paraId="5FA9CAC7" w14:textId="77777777" w:rsidR="00794A42" w:rsidRPr="0070003D" w:rsidRDefault="00794A42" w:rsidP="00794A4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003D">
        <w:rPr>
          <w:sz w:val="28"/>
          <w:szCs w:val="28"/>
        </w:rPr>
        <w:t>Настоящий стандарт распространяется на проведение работ по:</w:t>
      </w:r>
    </w:p>
    <w:p w14:paraId="0FD514F4" w14:textId="77777777" w:rsidR="00794A42" w:rsidRPr="0070003D" w:rsidRDefault="00794A42" w:rsidP="00794A42">
      <w:pPr>
        <w:pStyle w:val="ConsPlusNormal"/>
        <w:spacing w:before="240"/>
        <w:ind w:firstLine="540"/>
        <w:jc w:val="both"/>
        <w:rPr>
          <w:sz w:val="28"/>
          <w:szCs w:val="28"/>
        </w:rPr>
      </w:pPr>
      <w:r w:rsidRPr="0070003D">
        <w:rPr>
          <w:sz w:val="28"/>
          <w:szCs w:val="28"/>
        </w:rPr>
        <w:t xml:space="preserve">- комплексному обследованию технического состояния зданий или сооружений </w:t>
      </w:r>
      <w:r w:rsidRPr="0070003D">
        <w:rPr>
          <w:b/>
          <w:bCs/>
          <w:color w:val="FF0000"/>
          <w:sz w:val="28"/>
          <w:szCs w:val="28"/>
        </w:rPr>
        <w:t>для проектирования их</w:t>
      </w:r>
      <w:r w:rsidRPr="0070003D">
        <w:rPr>
          <w:sz w:val="28"/>
          <w:szCs w:val="28"/>
        </w:rPr>
        <w:t xml:space="preserve"> реконструкции или </w:t>
      </w:r>
      <w:r w:rsidRPr="0070003D">
        <w:rPr>
          <w:b/>
          <w:bCs/>
          <w:color w:val="FF0000"/>
          <w:sz w:val="28"/>
          <w:szCs w:val="28"/>
        </w:rPr>
        <w:t>капитального ремонта</w:t>
      </w:r>
      <w:r w:rsidRPr="0070003D">
        <w:rPr>
          <w:sz w:val="28"/>
          <w:szCs w:val="28"/>
        </w:rPr>
        <w:t>;</w:t>
      </w:r>
    </w:p>
    <w:p w14:paraId="7C919440" w14:textId="77777777" w:rsidR="00794A42" w:rsidRDefault="00794A42" w:rsidP="00794A42">
      <w:pPr>
        <w:pStyle w:val="ConsPlusNormal"/>
        <w:spacing w:before="240"/>
        <w:ind w:firstLine="540"/>
        <w:jc w:val="both"/>
        <w:rPr>
          <w:sz w:val="28"/>
          <w:szCs w:val="28"/>
        </w:rPr>
      </w:pPr>
    </w:p>
    <w:p w14:paraId="77F1639E" w14:textId="77777777" w:rsidR="00794A42" w:rsidRDefault="00794A42" w:rsidP="00794A42">
      <w:pPr>
        <w:spacing w:after="0" w:line="240" w:lineRule="auto"/>
        <w:ind w:left="709" w:firstLine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 xml:space="preserve">                                   </w:t>
      </w:r>
    </w:p>
    <w:p w14:paraId="716DD883" w14:textId="10FF3DB2" w:rsidR="00794A42" w:rsidRDefault="00E45EEA" w:rsidP="00E45EEA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42" w:firstLine="0"/>
        <w:rPr>
          <w:b/>
          <w:bCs/>
          <w:sz w:val="32"/>
          <w:szCs w:val="32"/>
        </w:rPr>
      </w:pPr>
      <w:r w:rsidRPr="00E45EEA">
        <w:rPr>
          <w:b/>
          <w:bCs/>
          <w:sz w:val="32"/>
          <w:szCs w:val="32"/>
        </w:rPr>
        <w:t>Межгосударственный стандарт ГОСТ 31937-2011</w:t>
      </w:r>
      <w:r w:rsidRPr="00E45EEA">
        <w:rPr>
          <w:b/>
          <w:bCs/>
          <w:sz w:val="32"/>
          <w:szCs w:val="32"/>
        </w:rPr>
        <w:t xml:space="preserve"> «</w:t>
      </w:r>
      <w:r w:rsidRPr="00E45EEA">
        <w:rPr>
          <w:b/>
          <w:bCs/>
          <w:sz w:val="32"/>
          <w:szCs w:val="32"/>
        </w:rPr>
        <w:t xml:space="preserve">Здания и сооружения. Правила обследования и мониторинга </w:t>
      </w:r>
      <w:r w:rsidRPr="00E45EEA">
        <w:rPr>
          <w:b/>
          <w:bCs/>
          <w:sz w:val="32"/>
          <w:szCs w:val="32"/>
        </w:rPr>
        <w:lastRenderedPageBreak/>
        <w:t>технического состояния</w:t>
      </w:r>
      <w:r w:rsidRPr="00E45EEA">
        <w:rPr>
          <w:b/>
          <w:bCs/>
          <w:sz w:val="32"/>
          <w:szCs w:val="32"/>
        </w:rPr>
        <w:t>»</w:t>
      </w:r>
      <w:r>
        <w:rPr>
          <w:b/>
          <w:bCs/>
          <w:sz w:val="32"/>
          <w:szCs w:val="32"/>
        </w:rPr>
        <w:t xml:space="preserve"> </w:t>
      </w:r>
      <w:r w:rsidRPr="00E45EEA">
        <w:rPr>
          <w:b/>
          <w:bCs/>
          <w:sz w:val="32"/>
          <w:szCs w:val="32"/>
        </w:rPr>
        <w:t xml:space="preserve">(введен в действие приказом Федерального агентства по техническому регулированию и метрологии от 27 декабря 2012 г. </w:t>
      </w:r>
      <w:r>
        <w:rPr>
          <w:b/>
          <w:bCs/>
          <w:sz w:val="32"/>
          <w:szCs w:val="32"/>
        </w:rPr>
        <w:t>№</w:t>
      </w:r>
      <w:r w:rsidRPr="00E45EEA">
        <w:rPr>
          <w:b/>
          <w:bCs/>
          <w:sz w:val="32"/>
          <w:szCs w:val="32"/>
        </w:rPr>
        <w:t xml:space="preserve"> 1984-ст)</w:t>
      </w:r>
    </w:p>
    <w:p w14:paraId="2AEE9D13" w14:textId="77777777" w:rsidR="00E45EEA" w:rsidRPr="00E45EEA" w:rsidRDefault="00E45EEA" w:rsidP="00E45EEA">
      <w:pPr>
        <w:pStyle w:val="a3"/>
        <w:autoSpaceDE w:val="0"/>
        <w:autoSpaceDN w:val="0"/>
        <w:adjustRightInd w:val="0"/>
        <w:spacing w:after="0" w:line="240" w:lineRule="auto"/>
        <w:ind w:left="284" w:firstLine="0"/>
        <w:jc w:val="left"/>
        <w:rPr>
          <w:b/>
          <w:bCs/>
          <w:sz w:val="32"/>
          <w:szCs w:val="32"/>
        </w:rPr>
      </w:pPr>
    </w:p>
    <w:p w14:paraId="1E1814B3" w14:textId="1ADFED05" w:rsidR="00794A42" w:rsidRDefault="00794A42" w:rsidP="00794A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color w:val="FF0000"/>
          <w:sz w:val="28"/>
          <w:szCs w:val="28"/>
          <w:lang w:eastAsia="ru-RU"/>
        </w:rPr>
      </w:pPr>
      <w:r>
        <w:rPr>
          <w:b/>
          <w:bCs/>
          <w:color w:val="FF0000"/>
          <w:sz w:val="28"/>
          <w:szCs w:val="28"/>
          <w:lang w:eastAsia="ru-RU"/>
        </w:rPr>
        <w:t xml:space="preserve">                             </w:t>
      </w:r>
      <w:r w:rsidRPr="00057EBD">
        <w:rPr>
          <w:b/>
          <w:bCs/>
          <w:color w:val="FF0000"/>
          <w:sz w:val="28"/>
          <w:szCs w:val="28"/>
          <w:lang w:eastAsia="ru-RU"/>
        </w:rPr>
        <w:t>1</w:t>
      </w:r>
      <w:r w:rsidR="002D68E4">
        <w:rPr>
          <w:b/>
          <w:bCs/>
          <w:color w:val="FF0000"/>
          <w:sz w:val="28"/>
          <w:szCs w:val="28"/>
          <w:lang w:eastAsia="ru-RU"/>
        </w:rPr>
        <w:t>.</w:t>
      </w:r>
      <w:r w:rsidRPr="00057EBD">
        <w:rPr>
          <w:b/>
          <w:bCs/>
          <w:color w:val="FF0000"/>
          <w:sz w:val="28"/>
          <w:szCs w:val="28"/>
          <w:lang w:eastAsia="ru-RU"/>
        </w:rPr>
        <w:t xml:space="preserve"> Область применения</w:t>
      </w:r>
    </w:p>
    <w:p w14:paraId="1CDEDB4A" w14:textId="77777777" w:rsidR="00794A42" w:rsidRPr="00057EBD" w:rsidRDefault="00794A42" w:rsidP="00794A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color w:val="FF0000"/>
          <w:sz w:val="28"/>
          <w:szCs w:val="28"/>
          <w:lang w:eastAsia="ru-RU"/>
        </w:rPr>
      </w:pPr>
    </w:p>
    <w:p w14:paraId="2C8F6B91" w14:textId="77777777" w:rsidR="00794A42" w:rsidRPr="00057EBD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          </w:t>
      </w:r>
      <w:r w:rsidRPr="00057EBD">
        <w:rPr>
          <w:color w:val="auto"/>
          <w:sz w:val="28"/>
          <w:szCs w:val="28"/>
          <w:lang w:eastAsia="ru-RU"/>
        </w:rPr>
        <w:t xml:space="preserve">Настоящий стандарт предназначен для применения в строительстве при проведении обследований и мониторинга технического состояния зданий и сооружений, при разработке заданий на проектирование, обследование и мониторинг зданий и сооружений, а также при разработке проектной документации. </w:t>
      </w:r>
    </w:p>
    <w:p w14:paraId="151E70AC" w14:textId="77777777" w:rsidR="00794A42" w:rsidRPr="00057EBD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          </w:t>
      </w:r>
      <w:r w:rsidRPr="00057EBD">
        <w:rPr>
          <w:color w:val="auto"/>
          <w:sz w:val="28"/>
          <w:szCs w:val="28"/>
          <w:lang w:eastAsia="ru-RU"/>
        </w:rPr>
        <w:t>Настоящий стандарт распространяется на проведение работ по:</w:t>
      </w:r>
    </w:p>
    <w:p w14:paraId="4BD5258A" w14:textId="4974D4AF" w:rsidR="00794A42" w:rsidRPr="00057EBD" w:rsidRDefault="00794A42" w:rsidP="00E45EEA">
      <w:pPr>
        <w:spacing w:after="0" w:line="240" w:lineRule="auto"/>
        <w:rPr>
          <w:b/>
          <w:bCs/>
          <w:color w:val="FF0000"/>
          <w:sz w:val="28"/>
          <w:szCs w:val="28"/>
        </w:rPr>
      </w:pPr>
      <w:r w:rsidRPr="00057EBD">
        <w:rPr>
          <w:color w:val="auto"/>
          <w:sz w:val="28"/>
          <w:szCs w:val="28"/>
          <w:lang w:eastAsia="ru-RU"/>
        </w:rPr>
        <w:t>- комплексному обследованию технического состояния зданий и сооружений для проектирования их реконструкции или капитального ремонта;</w:t>
      </w:r>
      <w:r w:rsidR="00E45EEA" w:rsidRPr="00E45EEA">
        <w:t xml:space="preserve"> </w:t>
      </w:r>
    </w:p>
    <w:p w14:paraId="4B0DFBAB" w14:textId="77777777" w:rsidR="00794A42" w:rsidRDefault="00794A42" w:rsidP="00794A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Arial" w:hAnsi="Arial" w:cs="Arial"/>
          <w:color w:val="auto"/>
          <w:sz w:val="16"/>
          <w:szCs w:val="16"/>
          <w:lang w:eastAsia="ru-RU"/>
        </w:rPr>
      </w:pPr>
    </w:p>
    <w:p w14:paraId="727CB578" w14:textId="77777777" w:rsidR="00794A42" w:rsidRDefault="00794A42" w:rsidP="00794A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color w:val="FF0000"/>
          <w:sz w:val="28"/>
          <w:szCs w:val="28"/>
          <w:lang w:eastAsia="ru-RU"/>
        </w:rPr>
      </w:pPr>
    </w:p>
    <w:p w14:paraId="354AC171" w14:textId="77777777" w:rsidR="00794A42" w:rsidRPr="00A82C96" w:rsidRDefault="00794A42" w:rsidP="00794A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color w:val="FF0000"/>
          <w:sz w:val="28"/>
          <w:szCs w:val="28"/>
          <w:lang w:eastAsia="ru-RU"/>
        </w:rPr>
      </w:pPr>
      <w:r w:rsidRPr="00A82C96">
        <w:rPr>
          <w:b/>
          <w:bCs/>
          <w:color w:val="FF0000"/>
          <w:sz w:val="28"/>
          <w:szCs w:val="28"/>
          <w:lang w:eastAsia="ru-RU"/>
        </w:rPr>
        <w:t>5. Обследование технического состояния зданий и сооружений</w:t>
      </w:r>
    </w:p>
    <w:p w14:paraId="0FEBE7D7" w14:textId="77777777" w:rsidR="00794A42" w:rsidRPr="00A82C96" w:rsidRDefault="00794A42" w:rsidP="00794A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color w:val="FF0000"/>
          <w:sz w:val="28"/>
          <w:szCs w:val="28"/>
          <w:lang w:eastAsia="ru-RU"/>
        </w:rPr>
      </w:pPr>
      <w:r w:rsidRPr="00A82C96">
        <w:rPr>
          <w:b/>
          <w:bCs/>
          <w:color w:val="FF0000"/>
          <w:sz w:val="28"/>
          <w:szCs w:val="28"/>
          <w:lang w:eastAsia="ru-RU"/>
        </w:rPr>
        <w:t xml:space="preserve">                                      5.1 Основные положения</w:t>
      </w:r>
    </w:p>
    <w:p w14:paraId="6829EA23" w14:textId="77777777" w:rsidR="00794A42" w:rsidRDefault="00794A42" w:rsidP="00794A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b/>
          <w:bCs/>
          <w:color w:val="auto"/>
          <w:sz w:val="28"/>
          <w:szCs w:val="28"/>
          <w:lang w:eastAsia="ru-RU"/>
        </w:rPr>
      </w:pPr>
    </w:p>
    <w:p w14:paraId="2B08220C" w14:textId="77777777" w:rsidR="00794A42" w:rsidRPr="00B450AA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 xml:space="preserve">               </w:t>
      </w:r>
      <w:r w:rsidRPr="00A82C96">
        <w:rPr>
          <w:b/>
          <w:bCs/>
          <w:color w:val="auto"/>
          <w:sz w:val="28"/>
          <w:szCs w:val="28"/>
          <w:lang w:eastAsia="ru-RU"/>
        </w:rPr>
        <w:t>5.1.1</w:t>
      </w:r>
      <w:r w:rsidRPr="00B450AA">
        <w:rPr>
          <w:color w:val="auto"/>
          <w:sz w:val="28"/>
          <w:szCs w:val="28"/>
          <w:lang w:eastAsia="ru-RU"/>
        </w:rPr>
        <w:t xml:space="preserve"> Цель комплексного обследования технического состояния здания или сооружения заключается</w:t>
      </w:r>
      <w:r w:rsidRPr="00A82C96">
        <w:rPr>
          <w:color w:val="auto"/>
          <w:sz w:val="28"/>
          <w:szCs w:val="28"/>
          <w:lang w:eastAsia="ru-RU"/>
        </w:rPr>
        <w:t xml:space="preserve"> </w:t>
      </w:r>
      <w:r w:rsidRPr="00B450AA">
        <w:rPr>
          <w:color w:val="auto"/>
          <w:sz w:val="28"/>
          <w:szCs w:val="28"/>
          <w:lang w:eastAsia="ru-RU"/>
        </w:rPr>
        <w:t>в определении действительного технического состояния здания (сооружения) и его элементов, получении</w:t>
      </w:r>
      <w:r w:rsidRPr="00A82C96">
        <w:rPr>
          <w:color w:val="auto"/>
          <w:sz w:val="28"/>
          <w:szCs w:val="28"/>
          <w:lang w:eastAsia="ru-RU"/>
        </w:rPr>
        <w:t xml:space="preserve"> </w:t>
      </w:r>
      <w:r w:rsidRPr="00B450AA">
        <w:rPr>
          <w:color w:val="auto"/>
          <w:sz w:val="28"/>
          <w:szCs w:val="28"/>
          <w:lang w:eastAsia="ru-RU"/>
        </w:rPr>
        <w:t>количественной оценки фактических показателей качества конструкций (прочности, сопротивления теплопередаче</w:t>
      </w:r>
      <w:r w:rsidRPr="00A82C96">
        <w:rPr>
          <w:color w:val="auto"/>
          <w:sz w:val="28"/>
          <w:szCs w:val="28"/>
          <w:lang w:eastAsia="ru-RU"/>
        </w:rPr>
        <w:t xml:space="preserve"> </w:t>
      </w:r>
      <w:r w:rsidRPr="00B450AA">
        <w:rPr>
          <w:color w:val="auto"/>
          <w:sz w:val="28"/>
          <w:szCs w:val="28"/>
          <w:lang w:eastAsia="ru-RU"/>
        </w:rPr>
        <w:t xml:space="preserve">и др.) с учетом изменений, происходящих во времени, </w:t>
      </w:r>
      <w:r w:rsidRPr="00A82C96">
        <w:rPr>
          <w:b/>
          <w:bCs/>
          <w:color w:val="FF0000"/>
          <w:sz w:val="28"/>
          <w:szCs w:val="28"/>
          <w:lang w:eastAsia="ru-RU"/>
        </w:rPr>
        <w:t>для установления состава и объема работ по капитальному ремонту</w:t>
      </w:r>
      <w:r w:rsidRPr="00A82C96">
        <w:rPr>
          <w:color w:val="FF0000"/>
          <w:sz w:val="28"/>
          <w:szCs w:val="28"/>
          <w:lang w:eastAsia="ru-RU"/>
        </w:rPr>
        <w:t xml:space="preserve"> </w:t>
      </w:r>
      <w:r w:rsidRPr="00B450AA">
        <w:rPr>
          <w:color w:val="auto"/>
          <w:sz w:val="28"/>
          <w:szCs w:val="28"/>
          <w:lang w:eastAsia="ru-RU"/>
        </w:rPr>
        <w:t>или реконструкции.</w:t>
      </w:r>
    </w:p>
    <w:p w14:paraId="720EFE53" w14:textId="77777777" w:rsidR="00794A42" w:rsidRPr="00A82C96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            </w:t>
      </w:r>
      <w:r w:rsidRPr="00B450AA">
        <w:rPr>
          <w:color w:val="auto"/>
          <w:sz w:val="28"/>
          <w:szCs w:val="28"/>
          <w:lang w:eastAsia="ru-RU"/>
        </w:rPr>
        <w:t>При комплексном обследовании технического состояния здания или сооружения получаемая информация</w:t>
      </w:r>
      <w:r w:rsidRPr="00A82C96">
        <w:rPr>
          <w:color w:val="auto"/>
          <w:sz w:val="28"/>
          <w:szCs w:val="28"/>
          <w:lang w:eastAsia="ru-RU"/>
        </w:rPr>
        <w:t xml:space="preserve"> </w:t>
      </w:r>
      <w:r w:rsidRPr="00B450AA">
        <w:rPr>
          <w:color w:val="auto"/>
          <w:sz w:val="28"/>
          <w:szCs w:val="28"/>
          <w:lang w:eastAsia="ru-RU"/>
        </w:rPr>
        <w:t xml:space="preserve">должна быть достаточной для проведения вариантного проектирования реконструкции или </w:t>
      </w:r>
      <w:r w:rsidRPr="00A82C96">
        <w:rPr>
          <w:b/>
          <w:bCs/>
          <w:color w:val="FF0000"/>
          <w:sz w:val="28"/>
          <w:szCs w:val="28"/>
          <w:lang w:eastAsia="ru-RU"/>
        </w:rPr>
        <w:t>капитального ремонта объекта.</w:t>
      </w:r>
    </w:p>
    <w:p w14:paraId="443F996F" w14:textId="77777777" w:rsidR="00794A42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b/>
          <w:bCs/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 xml:space="preserve">              </w:t>
      </w:r>
    </w:p>
    <w:p w14:paraId="56EE04B9" w14:textId="77777777" w:rsidR="00794A42" w:rsidRPr="00B450AA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 xml:space="preserve">              </w:t>
      </w:r>
      <w:r w:rsidRPr="00A82C96">
        <w:rPr>
          <w:b/>
          <w:bCs/>
          <w:color w:val="auto"/>
          <w:sz w:val="28"/>
          <w:szCs w:val="28"/>
          <w:lang w:eastAsia="ru-RU"/>
        </w:rPr>
        <w:t>5.1.2</w:t>
      </w:r>
      <w:r w:rsidRPr="00B450AA">
        <w:rPr>
          <w:color w:val="auto"/>
          <w:sz w:val="28"/>
          <w:szCs w:val="28"/>
          <w:lang w:eastAsia="ru-RU"/>
        </w:rPr>
        <w:t xml:space="preserve"> При обследовании технического состояния здания или сооружения получаемая информация</w:t>
      </w:r>
      <w:r w:rsidRPr="00A82C96">
        <w:rPr>
          <w:color w:val="auto"/>
          <w:sz w:val="28"/>
          <w:szCs w:val="28"/>
          <w:lang w:eastAsia="ru-RU"/>
        </w:rPr>
        <w:t xml:space="preserve"> </w:t>
      </w:r>
      <w:r w:rsidRPr="00B450AA">
        <w:rPr>
          <w:color w:val="auto"/>
          <w:sz w:val="28"/>
          <w:szCs w:val="28"/>
          <w:lang w:eastAsia="ru-RU"/>
        </w:rPr>
        <w:t>должна быть достаточной для принятия обоснованного решения о возможности его дальнейшей безаварийной</w:t>
      </w:r>
      <w:r w:rsidRPr="00A82C96">
        <w:rPr>
          <w:color w:val="auto"/>
          <w:sz w:val="28"/>
          <w:szCs w:val="28"/>
          <w:lang w:eastAsia="ru-RU"/>
        </w:rPr>
        <w:t xml:space="preserve"> </w:t>
      </w:r>
      <w:r w:rsidRPr="00B450AA">
        <w:rPr>
          <w:color w:val="auto"/>
          <w:sz w:val="28"/>
          <w:szCs w:val="28"/>
          <w:lang w:eastAsia="ru-RU"/>
        </w:rPr>
        <w:t>эксплуатации (случай нормативного и работоспособного технического состояния).</w:t>
      </w:r>
    </w:p>
    <w:p w14:paraId="04381F67" w14:textId="77777777" w:rsidR="00794A42" w:rsidRPr="00B450AA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             </w:t>
      </w:r>
      <w:r w:rsidRPr="00B450AA">
        <w:rPr>
          <w:color w:val="auto"/>
          <w:sz w:val="28"/>
          <w:szCs w:val="28"/>
          <w:lang w:eastAsia="ru-RU"/>
        </w:rPr>
        <w:t xml:space="preserve">В случае ограниченно работоспособного и аварийного состояния здания или сооружения </w:t>
      </w:r>
      <w:r w:rsidRPr="00A82C96">
        <w:rPr>
          <w:b/>
          <w:bCs/>
          <w:color w:val="FF0000"/>
          <w:sz w:val="28"/>
          <w:szCs w:val="28"/>
          <w:lang w:eastAsia="ru-RU"/>
        </w:rPr>
        <w:t xml:space="preserve">получаемая информация должна быть достаточной для вариантного проектирования восстановления или усиления </w:t>
      </w:r>
      <w:proofErr w:type="gramStart"/>
      <w:r w:rsidRPr="00A82C96">
        <w:rPr>
          <w:b/>
          <w:bCs/>
          <w:color w:val="FF0000"/>
          <w:sz w:val="28"/>
          <w:szCs w:val="28"/>
          <w:lang w:eastAsia="ru-RU"/>
        </w:rPr>
        <w:t>конструкций._</w:t>
      </w:r>
      <w:proofErr w:type="gramEnd"/>
      <w:r w:rsidRPr="00A82C96">
        <w:rPr>
          <w:b/>
          <w:bCs/>
          <w:color w:val="FF0000"/>
          <w:sz w:val="28"/>
          <w:szCs w:val="28"/>
          <w:lang w:eastAsia="ru-RU"/>
        </w:rPr>
        <w:t>_</w:t>
      </w:r>
    </w:p>
    <w:p w14:paraId="78195EFF" w14:textId="77777777" w:rsidR="00794A42" w:rsidRPr="00B450AA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  <w:lang w:eastAsia="ru-RU"/>
        </w:rPr>
      </w:pPr>
    </w:p>
    <w:p w14:paraId="005E5FC4" w14:textId="77777777" w:rsidR="00794A42" w:rsidRPr="004E0CB1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color w:val="FF0000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             </w:t>
      </w:r>
      <w:r w:rsidRPr="00B450AA">
        <w:rPr>
          <w:color w:val="auto"/>
          <w:sz w:val="28"/>
          <w:szCs w:val="28"/>
          <w:lang w:eastAsia="ru-RU"/>
        </w:rPr>
        <w:t>При комплексном обследовании технического состояния здания или сооружения получаемая информация</w:t>
      </w:r>
      <w:r w:rsidRPr="00A82C96">
        <w:rPr>
          <w:color w:val="auto"/>
          <w:sz w:val="28"/>
          <w:szCs w:val="28"/>
          <w:lang w:eastAsia="ru-RU"/>
        </w:rPr>
        <w:t xml:space="preserve"> </w:t>
      </w:r>
      <w:r w:rsidRPr="00B450AA">
        <w:rPr>
          <w:color w:val="auto"/>
          <w:sz w:val="28"/>
          <w:szCs w:val="28"/>
          <w:lang w:eastAsia="ru-RU"/>
        </w:rPr>
        <w:t xml:space="preserve">должна быть достаточной для </w:t>
      </w:r>
      <w:r w:rsidRPr="00B450AA">
        <w:rPr>
          <w:color w:val="auto"/>
          <w:sz w:val="28"/>
          <w:szCs w:val="28"/>
          <w:lang w:eastAsia="ru-RU"/>
        </w:rPr>
        <w:lastRenderedPageBreak/>
        <w:t xml:space="preserve">проведения </w:t>
      </w:r>
      <w:r w:rsidRPr="004E0CB1">
        <w:rPr>
          <w:color w:val="FF0000"/>
          <w:sz w:val="28"/>
          <w:szCs w:val="28"/>
          <w:lang w:eastAsia="ru-RU"/>
        </w:rPr>
        <w:t>вариантного проектирования реконструкции или капитального ремонта объекта.</w:t>
      </w:r>
    </w:p>
    <w:p w14:paraId="3F8C90E2" w14:textId="77777777" w:rsidR="00794A42" w:rsidRPr="00B450AA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  <w:lang w:eastAsia="ru-RU"/>
        </w:rPr>
      </w:pPr>
    </w:p>
    <w:p w14:paraId="0E9F0E2A" w14:textId="77777777" w:rsidR="00794A42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  <w:lang w:eastAsia="ru-RU"/>
        </w:rPr>
      </w:pPr>
      <w:r>
        <w:rPr>
          <w:b/>
          <w:bCs/>
          <w:color w:val="auto"/>
          <w:sz w:val="28"/>
          <w:szCs w:val="28"/>
          <w:lang w:eastAsia="ru-RU"/>
        </w:rPr>
        <w:t xml:space="preserve">            </w:t>
      </w:r>
      <w:r w:rsidRPr="00A82C96">
        <w:rPr>
          <w:b/>
          <w:bCs/>
          <w:color w:val="auto"/>
          <w:sz w:val="28"/>
          <w:szCs w:val="28"/>
          <w:lang w:eastAsia="ru-RU"/>
        </w:rPr>
        <w:t>5.1.16</w:t>
      </w:r>
      <w:r w:rsidRPr="00B450AA">
        <w:rPr>
          <w:color w:val="auto"/>
          <w:sz w:val="28"/>
          <w:szCs w:val="28"/>
          <w:lang w:eastAsia="ru-RU"/>
        </w:rPr>
        <w:t xml:space="preserve"> Заключение по итогам обследования технического состояния объекта включает</w:t>
      </w:r>
      <w:r w:rsidRPr="004E0CB1">
        <w:rPr>
          <w:color w:val="auto"/>
          <w:sz w:val="28"/>
          <w:szCs w:val="28"/>
          <w:lang w:eastAsia="ru-RU"/>
        </w:rPr>
        <w:t xml:space="preserve"> </w:t>
      </w:r>
      <w:r w:rsidRPr="00B450AA">
        <w:rPr>
          <w:color w:val="auto"/>
          <w:sz w:val="28"/>
          <w:szCs w:val="28"/>
          <w:lang w:eastAsia="ru-RU"/>
        </w:rPr>
        <w:t>в себя:</w:t>
      </w:r>
    </w:p>
    <w:p w14:paraId="06EF1DE1" w14:textId="77777777" w:rsidR="00794A42" w:rsidRPr="00B450AA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t xml:space="preserve">     </w:t>
      </w:r>
      <w:r w:rsidRPr="00B450AA">
        <w:rPr>
          <w:color w:val="auto"/>
          <w:sz w:val="28"/>
          <w:szCs w:val="28"/>
          <w:lang w:eastAsia="ru-RU"/>
        </w:rPr>
        <w:t>- задание на проектирование мероприятий по восстановлению или усилению конструкций (если необходимо).</w:t>
      </w:r>
    </w:p>
    <w:p w14:paraId="1E59F231" w14:textId="43BC5588" w:rsidR="00794A42" w:rsidRDefault="00794A42" w:rsidP="002D68E4">
      <w:pPr>
        <w:pStyle w:val="ConsPlusNormal"/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4E0CB1">
        <w:rPr>
          <w:b/>
          <w:bCs/>
          <w:sz w:val="28"/>
          <w:szCs w:val="28"/>
        </w:rPr>
        <w:t>5.1.18</w:t>
      </w:r>
      <w:r w:rsidRPr="00B450AA">
        <w:rPr>
          <w:sz w:val="28"/>
          <w:szCs w:val="28"/>
        </w:rPr>
        <w:t xml:space="preserve"> Заключение по итогам комплексного обследования технического состояния объекта включает в себя:</w:t>
      </w:r>
    </w:p>
    <w:p w14:paraId="7BAD1724" w14:textId="77777777" w:rsidR="00794A42" w:rsidRPr="00B450AA" w:rsidRDefault="00794A42" w:rsidP="002D68E4">
      <w:pPr>
        <w:pStyle w:val="ConsPlusNormal"/>
        <w:jc w:val="both"/>
        <w:rPr>
          <w:sz w:val="28"/>
          <w:szCs w:val="28"/>
        </w:rPr>
      </w:pPr>
      <w:r w:rsidRPr="00B450A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B450AA">
        <w:rPr>
          <w:sz w:val="28"/>
          <w:szCs w:val="28"/>
        </w:rPr>
        <w:t>- задание на проектирование мероприятий по восстановлению, усилению или ремонту конструкций</w:t>
      </w:r>
      <w:r w:rsidRPr="004E0CB1">
        <w:rPr>
          <w:sz w:val="28"/>
          <w:szCs w:val="28"/>
        </w:rPr>
        <w:t xml:space="preserve"> </w:t>
      </w:r>
      <w:r w:rsidRPr="00B450AA">
        <w:rPr>
          <w:sz w:val="28"/>
          <w:szCs w:val="28"/>
        </w:rPr>
        <w:t>оборудования, сетей (если необходимо).</w:t>
      </w:r>
    </w:p>
    <w:p w14:paraId="3A5DBC03" w14:textId="77777777" w:rsidR="00794A42" w:rsidRPr="00B450AA" w:rsidRDefault="00794A42" w:rsidP="002D68E4">
      <w:pPr>
        <w:autoSpaceDE w:val="0"/>
        <w:autoSpaceDN w:val="0"/>
        <w:adjustRightInd w:val="0"/>
        <w:spacing w:after="0" w:line="240" w:lineRule="auto"/>
        <w:ind w:firstLine="0"/>
        <w:rPr>
          <w:color w:val="auto"/>
          <w:sz w:val="28"/>
          <w:szCs w:val="28"/>
          <w:lang w:eastAsia="ru-RU"/>
        </w:rPr>
      </w:pPr>
    </w:p>
    <w:p w14:paraId="3902835A" w14:textId="77777777" w:rsidR="00794A42" w:rsidRPr="00B450AA" w:rsidRDefault="00794A42" w:rsidP="00794A42">
      <w:pPr>
        <w:autoSpaceDE w:val="0"/>
        <w:autoSpaceDN w:val="0"/>
        <w:adjustRightInd w:val="0"/>
        <w:spacing w:after="0" w:line="240" w:lineRule="auto"/>
        <w:ind w:firstLine="0"/>
        <w:jc w:val="left"/>
        <w:rPr>
          <w:color w:val="auto"/>
          <w:sz w:val="28"/>
          <w:szCs w:val="28"/>
          <w:lang w:eastAsia="ru-RU"/>
        </w:rPr>
      </w:pPr>
    </w:p>
    <w:sectPr w:rsidR="00794A42" w:rsidRPr="00B450AA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2B7A61" w14:textId="77777777" w:rsidR="002D68E4" w:rsidRDefault="002D68E4" w:rsidP="002D68E4">
      <w:pPr>
        <w:spacing w:after="0" w:line="240" w:lineRule="auto"/>
      </w:pPr>
      <w:r>
        <w:separator/>
      </w:r>
    </w:p>
  </w:endnote>
  <w:endnote w:type="continuationSeparator" w:id="0">
    <w:p w14:paraId="306A8E99" w14:textId="77777777" w:rsidR="002D68E4" w:rsidRDefault="002D68E4" w:rsidP="002D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8369125"/>
      <w:docPartObj>
        <w:docPartGallery w:val="Page Numbers (Bottom of Page)"/>
        <w:docPartUnique/>
      </w:docPartObj>
    </w:sdtPr>
    <w:sdtContent>
      <w:p w14:paraId="63C305A7" w14:textId="20D5DB32" w:rsidR="002D68E4" w:rsidRDefault="002D68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12EA04F" w14:textId="77777777" w:rsidR="002D68E4" w:rsidRDefault="002D68E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471D73" w14:textId="77777777" w:rsidR="002D68E4" w:rsidRDefault="002D68E4" w:rsidP="002D68E4">
      <w:pPr>
        <w:spacing w:after="0" w:line="240" w:lineRule="auto"/>
      </w:pPr>
      <w:r>
        <w:separator/>
      </w:r>
    </w:p>
  </w:footnote>
  <w:footnote w:type="continuationSeparator" w:id="0">
    <w:p w14:paraId="2B7C9696" w14:textId="77777777" w:rsidR="002D68E4" w:rsidRDefault="002D68E4" w:rsidP="002D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4983"/>
    <w:multiLevelType w:val="multilevel"/>
    <w:tmpl w:val="682A7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</w:rPr>
    </w:lvl>
  </w:abstractNum>
  <w:abstractNum w:abstractNumId="1" w15:restartNumberingAfterBreak="0">
    <w:nsid w:val="085C62B0"/>
    <w:multiLevelType w:val="hybridMultilevel"/>
    <w:tmpl w:val="C5DC25D2"/>
    <w:lvl w:ilvl="0" w:tplc="629463E6">
      <w:start w:val="1"/>
      <w:numFmt w:val="decimal"/>
      <w:lvlText w:val="%1.)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D347E"/>
    <w:multiLevelType w:val="hybridMultilevel"/>
    <w:tmpl w:val="B0E2632A"/>
    <w:lvl w:ilvl="0" w:tplc="C7D6E75E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A720D9"/>
    <w:multiLevelType w:val="hybridMultilevel"/>
    <w:tmpl w:val="04266052"/>
    <w:lvl w:ilvl="0" w:tplc="9ED24518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BA55B08"/>
    <w:multiLevelType w:val="hybridMultilevel"/>
    <w:tmpl w:val="430A30EE"/>
    <w:lvl w:ilvl="0" w:tplc="AD82CAE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87C721A"/>
    <w:multiLevelType w:val="hybridMultilevel"/>
    <w:tmpl w:val="23A0F8F2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64C7"/>
    <w:rsid w:val="00292F40"/>
    <w:rsid w:val="002D68E4"/>
    <w:rsid w:val="006F64C7"/>
    <w:rsid w:val="00794A42"/>
    <w:rsid w:val="00AA38AA"/>
    <w:rsid w:val="00E45EEA"/>
    <w:rsid w:val="00E460CB"/>
    <w:rsid w:val="00F25ECF"/>
    <w:rsid w:val="00FC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AB10"/>
  <w15:chartTrackingRefBased/>
  <w15:docId w15:val="{2833E5AE-EFA4-4CBF-A5F8-141A4ABE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4A42"/>
    <w:pPr>
      <w:spacing w:line="276" w:lineRule="auto"/>
      <w:ind w:firstLine="709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A42"/>
    <w:pPr>
      <w:ind w:left="720"/>
      <w:contextualSpacing/>
    </w:pPr>
  </w:style>
  <w:style w:type="paragraph" w:customStyle="1" w:styleId="ConsPlusNormal">
    <w:name w:val="ConsPlusNormal"/>
    <w:rsid w:val="00794A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794A42"/>
  </w:style>
  <w:style w:type="paragraph" w:customStyle="1" w:styleId="formattext">
    <w:name w:val="formattext"/>
    <w:basedOn w:val="a"/>
    <w:rsid w:val="00794A42"/>
    <w:pPr>
      <w:spacing w:before="100" w:beforeAutospacing="1" w:after="100" w:afterAutospacing="1" w:line="240" w:lineRule="auto"/>
      <w:ind w:firstLine="0"/>
      <w:jc w:val="left"/>
    </w:pPr>
    <w:rPr>
      <w:color w:val="auto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2D68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D68E4"/>
    <w:rPr>
      <w:rFonts w:ascii="Times New Roman" w:eastAsia="Times New Roman" w:hAnsi="Times New Roman" w:cs="Times New Roman"/>
      <w:color w:val="000000"/>
    </w:rPr>
  </w:style>
  <w:style w:type="paragraph" w:styleId="a6">
    <w:name w:val="footer"/>
    <w:basedOn w:val="a"/>
    <w:link w:val="a7"/>
    <w:uiPriority w:val="99"/>
    <w:unhideWhenUsed/>
    <w:rsid w:val="002D68E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D68E4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8272BEC22126DE5620ACE59F6B2CE6BB&amp;req=doc&amp;base=LAW&amp;n=364110&amp;dst=100019&amp;fld=134&amp;REFFIELD=134&amp;REFDST=3035&amp;REFDOC=373276&amp;REFBASE=LAW&amp;stat=refcode%3D16610%3Bdstident%3D100019%3Bindex%3D2536&amp;date=06.01.2021" TargetMode="External"/><Relationship Id="rId13" Type="http://schemas.openxmlformats.org/officeDocument/2006/relationships/hyperlink" Target="https://login.consultant.ru/link/?rnd=8272BEC22126DE5620ACE59F6B2CE6BB&amp;req=doc&amp;base=LAW&amp;n=372112&amp;dst=100626&amp;fld=134&amp;date=06.01.202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8272BEC22126DE5620ACE59F6B2CE6BB&amp;req=doc&amp;base=LAW&amp;n=373276&amp;dst=2006&amp;fld=134&amp;date=06.01.2021" TargetMode="External"/><Relationship Id="rId12" Type="http://schemas.openxmlformats.org/officeDocument/2006/relationships/hyperlink" Target="https://login.consultant.ru/link/?rnd=8272BEC22126DE5620ACE59F6B2CE6BB&amp;req=doc&amp;base=LAW&amp;n=372112&amp;dst=100567&amp;fld=134&amp;date=06.01.202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nd=8272BEC22126DE5620ACE59F6B2CE6BB&amp;req=doc&amp;base=LAW&amp;n=372112&amp;dst=100402&amp;fld=134&amp;date=06.01.202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login.consultant.ru/link/?rnd=8272BEC22126DE5620ACE59F6B2CE6BB&amp;req=doc&amp;base=LAW&amp;n=372112&amp;dst=2&amp;fld=134&amp;date=06.01.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8272BEC22126DE5620ACE59F6B2CE6BB&amp;req=doc&amp;base=LAW&amp;n=372112&amp;dst=100301&amp;fld=134&amp;date=06.01.202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12</Pages>
  <Words>3537</Words>
  <Characters>20166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Valeriy Mozolevskiy</dc:creator>
  <cp:keywords/>
  <dc:description/>
  <cp:lastModifiedBy>Анастасия Артюхина</cp:lastModifiedBy>
  <cp:revision>2</cp:revision>
  <dcterms:created xsi:type="dcterms:W3CDTF">2021-01-18T01:27:00Z</dcterms:created>
  <dcterms:modified xsi:type="dcterms:W3CDTF">2021-01-18T01:27:00Z</dcterms:modified>
</cp:coreProperties>
</file>