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FA" w:rsidRPr="000B5EBB" w:rsidRDefault="00CD78FA" w:rsidP="00D56BAB">
      <w:pPr>
        <w:widowControl w:val="0"/>
        <w:spacing w:before="240"/>
        <w:jc w:val="center"/>
        <w:outlineLvl w:val="0"/>
        <w:rPr>
          <w:rFonts w:ascii="Cambria" w:hAnsi="Cambria"/>
          <w:b/>
          <w:caps/>
          <w:sz w:val="23"/>
          <w:szCs w:val="23"/>
        </w:rPr>
      </w:pPr>
      <w:r w:rsidRPr="000B5EBB">
        <w:rPr>
          <w:rFonts w:ascii="Cambria" w:hAnsi="Cambria"/>
          <w:b/>
          <w:caps/>
          <w:sz w:val="23"/>
          <w:szCs w:val="23"/>
        </w:rPr>
        <w:t xml:space="preserve">Протокол </w:t>
      </w:r>
      <w:r w:rsidR="004772F9" w:rsidRPr="000B5EBB">
        <w:rPr>
          <w:rFonts w:ascii="Cambria" w:hAnsi="Cambria"/>
          <w:b/>
          <w:caps/>
          <w:sz w:val="23"/>
          <w:szCs w:val="23"/>
        </w:rPr>
        <w:t>№</w:t>
      </w:r>
      <w:r w:rsidR="003241A5" w:rsidRPr="000B5EBB">
        <w:rPr>
          <w:rFonts w:ascii="Cambria" w:hAnsi="Cambria"/>
          <w:b/>
          <w:caps/>
          <w:sz w:val="23"/>
          <w:szCs w:val="23"/>
        </w:rPr>
        <w:t xml:space="preserve"> </w:t>
      </w:r>
      <w:r w:rsidR="00FB4A05" w:rsidRPr="000B5EBB">
        <w:rPr>
          <w:rFonts w:ascii="Cambria" w:hAnsi="Cambria"/>
          <w:b/>
          <w:caps/>
          <w:sz w:val="23"/>
          <w:szCs w:val="23"/>
        </w:rPr>
        <w:t>3</w:t>
      </w:r>
      <w:r w:rsidR="00B325EF" w:rsidRPr="000B5EBB">
        <w:rPr>
          <w:rFonts w:ascii="Cambria" w:hAnsi="Cambria"/>
          <w:b/>
          <w:caps/>
          <w:sz w:val="23"/>
          <w:szCs w:val="23"/>
        </w:rPr>
        <w:t xml:space="preserve"> </w:t>
      </w:r>
      <w:r w:rsidR="004772F9" w:rsidRPr="000B5EBB">
        <w:rPr>
          <w:rFonts w:ascii="Cambria" w:hAnsi="Cambria"/>
          <w:b/>
          <w:sz w:val="23"/>
          <w:szCs w:val="23"/>
        </w:rPr>
        <w:t>от</w:t>
      </w:r>
      <w:r w:rsidR="00C620CE" w:rsidRPr="000B5EBB">
        <w:rPr>
          <w:rFonts w:ascii="Cambria" w:hAnsi="Cambria"/>
          <w:b/>
          <w:caps/>
          <w:sz w:val="23"/>
          <w:szCs w:val="23"/>
        </w:rPr>
        <w:t xml:space="preserve"> </w:t>
      </w:r>
      <w:r w:rsidR="00B325EF" w:rsidRPr="000B5EBB">
        <w:rPr>
          <w:rFonts w:ascii="Cambria" w:hAnsi="Cambria"/>
          <w:b/>
          <w:caps/>
          <w:sz w:val="23"/>
          <w:szCs w:val="23"/>
        </w:rPr>
        <w:t>28.01.2019</w:t>
      </w:r>
    </w:p>
    <w:p w:rsidR="00D56BAB" w:rsidRPr="000B5EBB" w:rsidRDefault="00D56BAB" w:rsidP="00D56BAB">
      <w:pPr>
        <w:widowControl w:val="0"/>
        <w:jc w:val="center"/>
        <w:outlineLvl w:val="0"/>
        <w:rPr>
          <w:rFonts w:ascii="Cambria" w:hAnsi="Cambria"/>
          <w:b/>
          <w:caps/>
          <w:sz w:val="23"/>
          <w:szCs w:val="23"/>
        </w:rPr>
      </w:pPr>
      <w:r w:rsidRPr="000B5EBB">
        <w:rPr>
          <w:rFonts w:ascii="Cambria" w:hAnsi="Cambria"/>
          <w:b/>
          <w:caps/>
          <w:sz w:val="23"/>
          <w:szCs w:val="23"/>
        </w:rPr>
        <w:t>заседания Контрольного Комитета</w:t>
      </w:r>
    </w:p>
    <w:p w:rsidR="00CD78FA" w:rsidRPr="000B5EBB" w:rsidRDefault="0022463E" w:rsidP="00DE7B80">
      <w:pPr>
        <w:widowControl w:val="0"/>
        <w:spacing w:before="240" w:after="240"/>
        <w:jc w:val="center"/>
        <w:outlineLvl w:val="0"/>
        <w:rPr>
          <w:rFonts w:ascii="Cambria" w:hAnsi="Cambria"/>
          <w:b/>
          <w:caps/>
          <w:sz w:val="23"/>
          <w:szCs w:val="23"/>
        </w:rPr>
      </w:pPr>
      <w:r w:rsidRPr="000B5EBB">
        <w:rPr>
          <w:rFonts w:ascii="Cambria" w:hAnsi="Cambria"/>
          <w:b/>
          <w:caps/>
          <w:sz w:val="23"/>
          <w:szCs w:val="23"/>
        </w:rPr>
        <w:t>Сведения о заседании</w:t>
      </w:r>
    </w:p>
    <w:tbl>
      <w:tblPr>
        <w:tblW w:w="4892" w:type="pct"/>
        <w:tblInd w:w="108" w:type="dxa"/>
        <w:tblLook w:val="04A0" w:firstRow="1" w:lastRow="0" w:firstColumn="1" w:lastColumn="0" w:noHBand="0" w:noVBand="1"/>
      </w:tblPr>
      <w:tblGrid>
        <w:gridCol w:w="4147"/>
        <w:gridCol w:w="5423"/>
      </w:tblGrid>
      <w:tr w:rsidR="00CD78FA" w:rsidRPr="000B5EBB" w:rsidTr="0022463E">
        <w:tc>
          <w:tcPr>
            <w:tcW w:w="4234" w:type="dxa"/>
            <w:vAlign w:val="center"/>
          </w:tcPr>
          <w:p w:rsidR="00CD78FA" w:rsidRPr="000B5EBB" w:rsidRDefault="00CD78FA" w:rsidP="00B32BCB">
            <w:pPr>
              <w:widowControl w:val="0"/>
              <w:rPr>
                <w:rFonts w:ascii="Cambria" w:hAnsi="Cambria"/>
                <w:sz w:val="23"/>
                <w:szCs w:val="23"/>
              </w:rPr>
            </w:pPr>
            <w:r w:rsidRPr="000B5EBB">
              <w:rPr>
                <w:rFonts w:ascii="Cambria" w:hAnsi="Cambria"/>
                <w:sz w:val="23"/>
                <w:szCs w:val="23"/>
              </w:rPr>
              <w:t>Дата и время проведения</w:t>
            </w:r>
          </w:p>
        </w:tc>
        <w:tc>
          <w:tcPr>
            <w:tcW w:w="5547" w:type="dxa"/>
            <w:vAlign w:val="center"/>
          </w:tcPr>
          <w:p w:rsidR="00CD78FA" w:rsidRPr="000B5EBB" w:rsidRDefault="00B325EF" w:rsidP="00FB4A05">
            <w:pPr>
              <w:widowControl w:val="0"/>
              <w:rPr>
                <w:rFonts w:ascii="Cambria" w:hAnsi="Cambria"/>
                <w:sz w:val="23"/>
                <w:szCs w:val="23"/>
              </w:rPr>
            </w:pPr>
            <w:r w:rsidRPr="000B5EBB">
              <w:rPr>
                <w:rFonts w:ascii="Cambria" w:hAnsi="Cambria"/>
                <w:sz w:val="23"/>
                <w:szCs w:val="23"/>
              </w:rPr>
              <w:t>28.01.2019</w:t>
            </w:r>
            <w:r w:rsidR="00A274C9" w:rsidRPr="000B5EBB">
              <w:rPr>
                <w:rFonts w:ascii="Cambria" w:hAnsi="Cambria"/>
                <w:sz w:val="23"/>
                <w:szCs w:val="23"/>
              </w:rPr>
              <w:t xml:space="preserve">, </w:t>
            </w:r>
            <w:r w:rsidR="00960E15" w:rsidRPr="000B5EBB">
              <w:rPr>
                <w:rFonts w:ascii="Cambria" w:hAnsi="Cambria"/>
                <w:sz w:val="23"/>
                <w:szCs w:val="23"/>
              </w:rPr>
              <w:t>1</w:t>
            </w:r>
            <w:r w:rsidRPr="000B5EBB">
              <w:rPr>
                <w:rFonts w:ascii="Cambria" w:hAnsi="Cambria"/>
                <w:sz w:val="23"/>
                <w:szCs w:val="23"/>
              </w:rPr>
              <w:t>1</w:t>
            </w:r>
            <w:r w:rsidR="00960E15" w:rsidRPr="000B5EBB">
              <w:rPr>
                <w:rFonts w:ascii="Cambria" w:hAnsi="Cambria"/>
                <w:sz w:val="23"/>
                <w:szCs w:val="23"/>
              </w:rPr>
              <w:t>-00</w:t>
            </w:r>
          </w:p>
        </w:tc>
      </w:tr>
      <w:tr w:rsidR="00CD78FA" w:rsidRPr="000B5EBB" w:rsidTr="0022463E">
        <w:tc>
          <w:tcPr>
            <w:tcW w:w="4234" w:type="dxa"/>
            <w:vAlign w:val="center"/>
          </w:tcPr>
          <w:p w:rsidR="00CD78FA" w:rsidRPr="000B5EBB" w:rsidRDefault="00CD78FA" w:rsidP="00B32BCB">
            <w:pPr>
              <w:widowControl w:val="0"/>
              <w:rPr>
                <w:rFonts w:ascii="Cambria" w:hAnsi="Cambria"/>
                <w:sz w:val="23"/>
                <w:szCs w:val="23"/>
              </w:rPr>
            </w:pPr>
            <w:r w:rsidRPr="000B5EBB">
              <w:rPr>
                <w:rFonts w:ascii="Cambria" w:hAnsi="Cambria"/>
                <w:sz w:val="23"/>
                <w:szCs w:val="23"/>
              </w:rPr>
              <w:t>Место проведения</w:t>
            </w:r>
          </w:p>
        </w:tc>
        <w:tc>
          <w:tcPr>
            <w:tcW w:w="5547" w:type="dxa"/>
            <w:vAlign w:val="center"/>
          </w:tcPr>
          <w:p w:rsidR="00CD78FA" w:rsidRPr="000B5EBB" w:rsidRDefault="00960E15" w:rsidP="00E43EC8">
            <w:pPr>
              <w:widowControl w:val="0"/>
              <w:rPr>
                <w:rFonts w:ascii="Cambria" w:hAnsi="Cambria"/>
                <w:sz w:val="23"/>
                <w:szCs w:val="23"/>
              </w:rPr>
            </w:pPr>
            <w:r w:rsidRPr="000B5EBB">
              <w:rPr>
                <w:rFonts w:ascii="Cambria" w:hAnsi="Cambria"/>
                <w:sz w:val="23"/>
                <w:szCs w:val="23"/>
              </w:rPr>
              <w:t>693000, Сахалинская обл., гор. Южно-Сахалинск, ул. К. Маркса, д. 20, оф. 201</w:t>
            </w:r>
          </w:p>
        </w:tc>
      </w:tr>
      <w:tr w:rsidR="00CD78FA" w:rsidRPr="000B5EBB" w:rsidTr="0022463E">
        <w:tc>
          <w:tcPr>
            <w:tcW w:w="4234" w:type="dxa"/>
            <w:vAlign w:val="center"/>
          </w:tcPr>
          <w:p w:rsidR="00CD78FA" w:rsidRPr="000B5EBB" w:rsidRDefault="00CD78FA" w:rsidP="00B32BCB">
            <w:pPr>
              <w:widowControl w:val="0"/>
              <w:rPr>
                <w:rFonts w:ascii="Cambria" w:hAnsi="Cambria"/>
                <w:sz w:val="23"/>
                <w:szCs w:val="23"/>
              </w:rPr>
            </w:pPr>
            <w:r w:rsidRPr="000B5EBB">
              <w:rPr>
                <w:rFonts w:ascii="Cambria" w:hAnsi="Cambria"/>
                <w:sz w:val="23"/>
                <w:szCs w:val="23"/>
              </w:rPr>
              <w:t xml:space="preserve">Вид </w:t>
            </w:r>
            <w:r w:rsidR="00C620CE" w:rsidRPr="000B5EBB">
              <w:rPr>
                <w:rFonts w:ascii="Cambria" w:hAnsi="Cambria"/>
                <w:sz w:val="23"/>
                <w:szCs w:val="23"/>
              </w:rPr>
              <w:t xml:space="preserve">и форма проведения </w:t>
            </w:r>
            <w:r w:rsidRPr="000B5EBB">
              <w:rPr>
                <w:rFonts w:ascii="Cambria" w:hAnsi="Cambria"/>
                <w:sz w:val="23"/>
                <w:szCs w:val="23"/>
              </w:rPr>
              <w:t>заседания</w:t>
            </w:r>
          </w:p>
        </w:tc>
        <w:tc>
          <w:tcPr>
            <w:tcW w:w="5547" w:type="dxa"/>
            <w:vAlign w:val="center"/>
          </w:tcPr>
          <w:p w:rsidR="00CD78FA" w:rsidRPr="000B5EBB" w:rsidRDefault="00960E15" w:rsidP="00E43EC8">
            <w:pPr>
              <w:widowControl w:val="0"/>
              <w:rPr>
                <w:rFonts w:ascii="Cambria" w:hAnsi="Cambria"/>
                <w:sz w:val="23"/>
                <w:szCs w:val="23"/>
              </w:rPr>
            </w:pPr>
            <w:proofErr w:type="spellStart"/>
            <w:r w:rsidRPr="000B5EBB">
              <w:rPr>
                <w:rFonts w:ascii="Cambria" w:hAnsi="Cambria"/>
                <w:sz w:val="23"/>
                <w:szCs w:val="23"/>
                <w:lang w:val="en-US"/>
              </w:rPr>
              <w:t>внеочередное</w:t>
            </w:r>
            <w:proofErr w:type="spellEnd"/>
            <w:r w:rsidR="00E43EC8" w:rsidRPr="000B5EBB">
              <w:rPr>
                <w:rFonts w:ascii="Cambria" w:hAnsi="Cambria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0B5EBB">
              <w:rPr>
                <w:rFonts w:ascii="Cambria" w:hAnsi="Cambria"/>
                <w:sz w:val="23"/>
                <w:szCs w:val="23"/>
                <w:lang w:val="en-US"/>
              </w:rPr>
              <w:t>очная</w:t>
            </w:r>
            <w:proofErr w:type="spellEnd"/>
          </w:p>
        </w:tc>
      </w:tr>
      <w:tr w:rsidR="00CD78FA" w:rsidRPr="000B5EBB" w:rsidTr="0022463E">
        <w:tc>
          <w:tcPr>
            <w:tcW w:w="4234" w:type="dxa"/>
            <w:vAlign w:val="center"/>
          </w:tcPr>
          <w:p w:rsidR="00CD78FA" w:rsidRPr="000B5EBB" w:rsidRDefault="00CD78FA" w:rsidP="00B32BCB">
            <w:pPr>
              <w:widowControl w:val="0"/>
              <w:rPr>
                <w:rFonts w:ascii="Cambria" w:hAnsi="Cambria"/>
                <w:sz w:val="23"/>
                <w:szCs w:val="23"/>
              </w:rPr>
            </w:pPr>
            <w:r w:rsidRPr="000B5EBB">
              <w:rPr>
                <w:rFonts w:ascii="Cambria" w:hAnsi="Cambria"/>
                <w:sz w:val="23"/>
                <w:szCs w:val="23"/>
              </w:rPr>
              <w:t>Председатель заседания</w:t>
            </w:r>
          </w:p>
        </w:tc>
        <w:tc>
          <w:tcPr>
            <w:tcW w:w="5547" w:type="dxa"/>
            <w:vAlign w:val="center"/>
          </w:tcPr>
          <w:p w:rsidR="00CD78FA" w:rsidRPr="000B5EBB" w:rsidRDefault="00960E15" w:rsidP="00E43EC8">
            <w:pPr>
              <w:widowControl w:val="0"/>
              <w:rPr>
                <w:rFonts w:ascii="Cambria" w:hAnsi="Cambria"/>
                <w:sz w:val="23"/>
                <w:szCs w:val="23"/>
              </w:rPr>
            </w:pPr>
            <w:r w:rsidRPr="000B5EBB">
              <w:rPr>
                <w:rFonts w:ascii="Cambria" w:hAnsi="Cambria"/>
                <w:sz w:val="23"/>
                <w:szCs w:val="23"/>
              </w:rPr>
              <w:t>Шахов А. А.</w:t>
            </w:r>
            <w:r w:rsidR="008D477E" w:rsidRPr="000B5EBB">
              <w:rPr>
                <w:rFonts w:ascii="Cambria" w:hAnsi="Cambria"/>
                <w:sz w:val="23"/>
                <w:szCs w:val="23"/>
              </w:rPr>
              <w:t xml:space="preserve"> </w:t>
            </w:r>
            <w:r w:rsidR="00D240C7" w:rsidRPr="000B5EBB">
              <w:rPr>
                <w:rFonts w:ascii="Cambria" w:hAnsi="Cambria"/>
                <w:sz w:val="23"/>
                <w:szCs w:val="23"/>
              </w:rPr>
              <w:t>–</w:t>
            </w:r>
            <w:r w:rsidR="008D477E" w:rsidRPr="000B5EBB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0B5EBB">
              <w:rPr>
                <w:rFonts w:ascii="Cambria" w:hAnsi="Cambria"/>
                <w:sz w:val="23"/>
                <w:szCs w:val="23"/>
              </w:rPr>
              <w:t>Заместит</w:t>
            </w:r>
            <w:r w:rsidR="00B325EF" w:rsidRPr="000B5EBB">
              <w:rPr>
                <w:rFonts w:ascii="Cambria" w:hAnsi="Cambria"/>
                <w:sz w:val="23"/>
                <w:szCs w:val="23"/>
              </w:rPr>
              <w:t>ель генерального директора ООО «</w:t>
            </w:r>
            <w:proofErr w:type="spellStart"/>
            <w:r w:rsidR="00B325EF" w:rsidRPr="000B5EBB">
              <w:rPr>
                <w:rFonts w:ascii="Cambria" w:hAnsi="Cambria"/>
                <w:sz w:val="23"/>
                <w:szCs w:val="23"/>
              </w:rPr>
              <w:t>Кентек</w:t>
            </w:r>
            <w:proofErr w:type="spellEnd"/>
            <w:r w:rsidR="00B325EF" w:rsidRPr="000B5EBB">
              <w:rPr>
                <w:rFonts w:ascii="Cambria" w:hAnsi="Cambria"/>
                <w:sz w:val="23"/>
                <w:szCs w:val="23"/>
              </w:rPr>
              <w:t xml:space="preserve"> Сахалин </w:t>
            </w:r>
            <w:proofErr w:type="spellStart"/>
            <w:r w:rsidR="00B325EF" w:rsidRPr="000B5EBB">
              <w:rPr>
                <w:rFonts w:ascii="Cambria" w:hAnsi="Cambria"/>
                <w:sz w:val="23"/>
                <w:szCs w:val="23"/>
              </w:rPr>
              <w:t>Текникл</w:t>
            </w:r>
            <w:proofErr w:type="spellEnd"/>
            <w:r w:rsidR="00B325EF" w:rsidRPr="000B5EBB">
              <w:rPr>
                <w:rFonts w:ascii="Cambria" w:hAnsi="Cambria"/>
                <w:sz w:val="23"/>
                <w:szCs w:val="23"/>
              </w:rPr>
              <w:t xml:space="preserve"> </w:t>
            </w:r>
            <w:proofErr w:type="spellStart"/>
            <w:r w:rsidR="00B325EF" w:rsidRPr="000B5EBB">
              <w:rPr>
                <w:rFonts w:ascii="Cambria" w:hAnsi="Cambria"/>
                <w:sz w:val="23"/>
                <w:szCs w:val="23"/>
              </w:rPr>
              <w:t>Сервисиз</w:t>
            </w:r>
            <w:proofErr w:type="spellEnd"/>
            <w:r w:rsidR="00B325EF" w:rsidRPr="000B5EBB">
              <w:rPr>
                <w:rFonts w:ascii="Cambria" w:hAnsi="Cambria"/>
                <w:sz w:val="23"/>
                <w:szCs w:val="23"/>
              </w:rPr>
              <w:t>»</w:t>
            </w:r>
            <w:r w:rsidR="000B5CFF" w:rsidRPr="000B5EBB">
              <w:rPr>
                <w:rFonts w:ascii="Cambria" w:hAnsi="Cambria"/>
                <w:sz w:val="23"/>
                <w:szCs w:val="23"/>
              </w:rPr>
              <w:t>, председатель Контрольного комитета</w:t>
            </w:r>
          </w:p>
        </w:tc>
      </w:tr>
      <w:tr w:rsidR="00CD78FA" w:rsidRPr="000B5EBB" w:rsidTr="0022463E">
        <w:tc>
          <w:tcPr>
            <w:tcW w:w="4234" w:type="dxa"/>
            <w:vAlign w:val="center"/>
          </w:tcPr>
          <w:p w:rsidR="00CD78FA" w:rsidRPr="000B5EBB" w:rsidRDefault="00CD78FA" w:rsidP="00B32BCB">
            <w:pPr>
              <w:widowControl w:val="0"/>
              <w:rPr>
                <w:rFonts w:ascii="Cambria" w:hAnsi="Cambria"/>
                <w:sz w:val="23"/>
                <w:szCs w:val="23"/>
              </w:rPr>
            </w:pPr>
            <w:r w:rsidRPr="000B5EBB">
              <w:rPr>
                <w:rFonts w:ascii="Cambria" w:hAnsi="Cambria"/>
                <w:sz w:val="23"/>
                <w:szCs w:val="23"/>
              </w:rPr>
              <w:t>Количество членов Контрольного комитета</w:t>
            </w:r>
          </w:p>
        </w:tc>
        <w:tc>
          <w:tcPr>
            <w:tcW w:w="5547" w:type="dxa"/>
            <w:vAlign w:val="center"/>
          </w:tcPr>
          <w:p w:rsidR="00CD78FA" w:rsidRPr="000B5EBB" w:rsidRDefault="00B325EF" w:rsidP="00353A26">
            <w:pPr>
              <w:widowControl w:val="0"/>
              <w:rPr>
                <w:rFonts w:ascii="Cambria" w:hAnsi="Cambria"/>
                <w:sz w:val="23"/>
                <w:szCs w:val="23"/>
              </w:rPr>
            </w:pPr>
            <w:r w:rsidRPr="000B5EBB"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CD78FA" w:rsidRPr="000B5EBB" w:rsidTr="0022463E">
        <w:tc>
          <w:tcPr>
            <w:tcW w:w="4234" w:type="dxa"/>
            <w:vAlign w:val="center"/>
          </w:tcPr>
          <w:p w:rsidR="00CD78FA" w:rsidRPr="000B5EBB" w:rsidRDefault="00CD78FA" w:rsidP="00B32BCB">
            <w:pPr>
              <w:widowControl w:val="0"/>
              <w:rPr>
                <w:rFonts w:ascii="Cambria" w:hAnsi="Cambria"/>
                <w:sz w:val="23"/>
                <w:szCs w:val="23"/>
              </w:rPr>
            </w:pPr>
            <w:r w:rsidRPr="000B5EBB">
              <w:rPr>
                <w:rFonts w:ascii="Cambria" w:hAnsi="Cambria"/>
                <w:sz w:val="23"/>
                <w:szCs w:val="23"/>
              </w:rPr>
              <w:t>Фактически присутствовало членов</w:t>
            </w:r>
          </w:p>
        </w:tc>
        <w:tc>
          <w:tcPr>
            <w:tcW w:w="5547" w:type="dxa"/>
            <w:vAlign w:val="center"/>
          </w:tcPr>
          <w:p w:rsidR="00CD78FA" w:rsidRPr="000B5EBB" w:rsidRDefault="00B325EF" w:rsidP="00B32BCB">
            <w:pPr>
              <w:widowControl w:val="0"/>
              <w:rPr>
                <w:rFonts w:ascii="Cambria" w:hAnsi="Cambria"/>
                <w:sz w:val="23"/>
                <w:szCs w:val="23"/>
              </w:rPr>
            </w:pPr>
            <w:r w:rsidRPr="000B5EBB"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D240C7" w:rsidRPr="000B5EBB" w:rsidTr="0022463E">
        <w:tc>
          <w:tcPr>
            <w:tcW w:w="4234" w:type="dxa"/>
            <w:vAlign w:val="center"/>
          </w:tcPr>
          <w:p w:rsidR="00D240C7" w:rsidRPr="000B5EBB" w:rsidRDefault="00D240C7" w:rsidP="00B32BCB">
            <w:pPr>
              <w:widowControl w:val="0"/>
              <w:rPr>
                <w:rFonts w:ascii="Cambria" w:hAnsi="Cambria"/>
                <w:sz w:val="23"/>
                <w:szCs w:val="23"/>
              </w:rPr>
            </w:pPr>
            <w:r w:rsidRPr="000B5EBB">
              <w:rPr>
                <w:rFonts w:ascii="Cambria" w:hAnsi="Cambria"/>
                <w:sz w:val="23"/>
                <w:szCs w:val="23"/>
              </w:rPr>
              <w:t>Кворум</w:t>
            </w:r>
          </w:p>
        </w:tc>
        <w:tc>
          <w:tcPr>
            <w:tcW w:w="5547" w:type="dxa"/>
            <w:vAlign w:val="center"/>
          </w:tcPr>
          <w:p w:rsidR="00D240C7" w:rsidRPr="000B5EBB" w:rsidRDefault="00960E15" w:rsidP="00AD4D5F">
            <w:pPr>
              <w:widowControl w:val="0"/>
              <w:rPr>
                <w:rFonts w:ascii="Cambria" w:hAnsi="Cambria"/>
                <w:sz w:val="23"/>
                <w:szCs w:val="23"/>
              </w:rPr>
            </w:pPr>
            <w:proofErr w:type="spellStart"/>
            <w:r w:rsidRPr="000B5EBB">
              <w:rPr>
                <w:rFonts w:ascii="Cambria" w:hAnsi="Cambria"/>
                <w:sz w:val="23"/>
                <w:szCs w:val="23"/>
                <w:lang w:val="en-US"/>
              </w:rPr>
              <w:t>имеется</w:t>
            </w:r>
            <w:proofErr w:type="spellEnd"/>
          </w:p>
        </w:tc>
      </w:tr>
      <w:tr w:rsidR="00D240C7" w:rsidRPr="000B5EBB" w:rsidTr="0022463E">
        <w:tc>
          <w:tcPr>
            <w:tcW w:w="4234" w:type="dxa"/>
            <w:vAlign w:val="center"/>
          </w:tcPr>
          <w:p w:rsidR="00D240C7" w:rsidRPr="000B5EBB" w:rsidRDefault="00D240C7" w:rsidP="007F7D9A">
            <w:pPr>
              <w:widowControl w:val="0"/>
              <w:rPr>
                <w:rFonts w:ascii="Cambria" w:hAnsi="Cambria"/>
                <w:sz w:val="23"/>
                <w:szCs w:val="23"/>
              </w:rPr>
            </w:pPr>
            <w:r w:rsidRPr="000B5EBB">
              <w:rPr>
                <w:rFonts w:ascii="Cambria" w:hAnsi="Cambria"/>
                <w:sz w:val="23"/>
                <w:szCs w:val="23"/>
              </w:rPr>
              <w:t>Секретарь заседания</w:t>
            </w:r>
          </w:p>
        </w:tc>
        <w:tc>
          <w:tcPr>
            <w:tcW w:w="5547" w:type="dxa"/>
            <w:vAlign w:val="center"/>
          </w:tcPr>
          <w:p w:rsidR="00D240C7" w:rsidRPr="000B5EBB" w:rsidRDefault="00960E15" w:rsidP="00353A26">
            <w:pPr>
              <w:widowControl w:val="0"/>
              <w:rPr>
                <w:rFonts w:ascii="Cambria" w:hAnsi="Cambria"/>
                <w:sz w:val="23"/>
                <w:szCs w:val="23"/>
              </w:rPr>
            </w:pPr>
            <w:r w:rsidRPr="000B5EBB">
              <w:rPr>
                <w:rFonts w:ascii="Cambria" w:hAnsi="Cambria"/>
                <w:sz w:val="23"/>
                <w:szCs w:val="23"/>
              </w:rPr>
              <w:t>Чачина Е. А.</w:t>
            </w:r>
            <w:r w:rsidR="00543EB0" w:rsidRPr="000B5EBB">
              <w:rPr>
                <w:rFonts w:ascii="Cambria" w:hAnsi="Cambria"/>
                <w:sz w:val="23"/>
                <w:szCs w:val="23"/>
              </w:rPr>
              <w:t xml:space="preserve"> – </w:t>
            </w:r>
            <w:r w:rsidRPr="000B5EBB">
              <w:rPr>
                <w:rFonts w:ascii="Cambria" w:hAnsi="Cambria"/>
                <w:sz w:val="23"/>
                <w:szCs w:val="23"/>
              </w:rPr>
              <w:t>Специалист организационного отдела</w:t>
            </w:r>
            <w:r w:rsidR="000B5CFF" w:rsidRPr="000B5EBB">
              <w:rPr>
                <w:rFonts w:ascii="Cambria" w:hAnsi="Cambria"/>
                <w:sz w:val="23"/>
                <w:szCs w:val="23"/>
              </w:rPr>
              <w:t>, секретарь Контрольного комитета</w:t>
            </w:r>
          </w:p>
        </w:tc>
      </w:tr>
    </w:tbl>
    <w:p w:rsidR="00CD78FA" w:rsidRPr="000B5EBB" w:rsidRDefault="00603342" w:rsidP="00B32BCB">
      <w:pPr>
        <w:widowControl w:val="0"/>
        <w:spacing w:before="240"/>
        <w:jc w:val="center"/>
        <w:outlineLvl w:val="0"/>
        <w:rPr>
          <w:rFonts w:ascii="Cambria" w:hAnsi="Cambria"/>
          <w:b/>
          <w:caps/>
          <w:sz w:val="23"/>
          <w:szCs w:val="23"/>
        </w:rPr>
      </w:pPr>
      <w:r w:rsidRPr="000B5EBB">
        <w:rPr>
          <w:rFonts w:ascii="Cambria" w:hAnsi="Cambria"/>
          <w:b/>
          <w:caps/>
          <w:sz w:val="23"/>
          <w:szCs w:val="23"/>
        </w:rPr>
        <w:t>Ч</w:t>
      </w:r>
      <w:r w:rsidR="00CD78FA" w:rsidRPr="000B5EBB">
        <w:rPr>
          <w:rFonts w:ascii="Cambria" w:hAnsi="Cambria"/>
          <w:b/>
          <w:caps/>
          <w:sz w:val="23"/>
          <w:szCs w:val="23"/>
        </w:rPr>
        <w:t>лены Контрольного комитета</w:t>
      </w:r>
      <w:r w:rsidR="00AC6EDC" w:rsidRPr="000B5EBB">
        <w:rPr>
          <w:rFonts w:ascii="Cambria" w:hAnsi="Cambria"/>
          <w:b/>
          <w:caps/>
          <w:sz w:val="23"/>
          <w:szCs w:val="23"/>
        </w:rPr>
        <w:t>, присутств</w:t>
      </w:r>
      <w:r w:rsidR="003D4C31" w:rsidRPr="000B5EBB">
        <w:rPr>
          <w:rFonts w:ascii="Cambria" w:hAnsi="Cambria"/>
          <w:b/>
          <w:caps/>
          <w:sz w:val="23"/>
          <w:szCs w:val="23"/>
        </w:rPr>
        <w:t>овавшие</w:t>
      </w:r>
      <w:r w:rsidR="00AC6EDC" w:rsidRPr="000B5EBB">
        <w:rPr>
          <w:rFonts w:ascii="Cambria" w:hAnsi="Cambria"/>
          <w:b/>
          <w:caps/>
          <w:sz w:val="23"/>
          <w:szCs w:val="23"/>
        </w:rPr>
        <w:t xml:space="preserve"> на заседании</w:t>
      </w:r>
    </w:p>
    <w:tbl>
      <w:tblPr>
        <w:tblW w:w="4913" w:type="pct"/>
        <w:jc w:val="center"/>
        <w:tblLook w:val="04A0" w:firstRow="1" w:lastRow="0" w:firstColumn="1" w:lastColumn="0" w:noHBand="0" w:noVBand="1"/>
      </w:tblPr>
      <w:tblGrid>
        <w:gridCol w:w="9611"/>
      </w:tblGrid>
      <w:tr w:rsidR="00A274C9" w:rsidRPr="000B5EBB" w:rsidTr="000B5CFF">
        <w:trPr>
          <w:jc w:val="center"/>
        </w:trPr>
        <w:tc>
          <w:tcPr>
            <w:tcW w:w="9611" w:type="dxa"/>
            <w:shd w:val="clear" w:color="auto" w:fill="auto"/>
          </w:tcPr>
          <w:p w:rsidR="00FD1459" w:rsidRPr="000B5EBB" w:rsidRDefault="000B5CFF" w:rsidP="00E06786">
            <w:pPr>
              <w:numPr>
                <w:ilvl w:val="0"/>
                <w:numId w:val="14"/>
              </w:numPr>
              <w:rPr>
                <w:rFonts w:ascii="Cambria" w:hAnsi="Cambria"/>
                <w:sz w:val="23"/>
                <w:szCs w:val="23"/>
              </w:rPr>
            </w:pPr>
            <w:r w:rsidRPr="000B5EBB">
              <w:rPr>
                <w:rFonts w:ascii="Cambria" w:hAnsi="Cambria"/>
                <w:sz w:val="23"/>
                <w:szCs w:val="23"/>
              </w:rPr>
              <w:t>Шахов А. А. - Заместит</w:t>
            </w:r>
            <w:r w:rsidR="00B325EF" w:rsidRPr="000B5EBB">
              <w:rPr>
                <w:rFonts w:ascii="Cambria" w:hAnsi="Cambria"/>
                <w:sz w:val="23"/>
                <w:szCs w:val="23"/>
              </w:rPr>
              <w:t>ель генерального директора ООО «</w:t>
            </w:r>
            <w:proofErr w:type="spellStart"/>
            <w:r w:rsidR="00B325EF" w:rsidRPr="000B5EBB">
              <w:rPr>
                <w:rFonts w:ascii="Cambria" w:hAnsi="Cambria"/>
                <w:sz w:val="23"/>
                <w:szCs w:val="23"/>
              </w:rPr>
              <w:t>Кентек</w:t>
            </w:r>
            <w:proofErr w:type="spellEnd"/>
            <w:r w:rsidR="00B325EF" w:rsidRPr="000B5EBB">
              <w:rPr>
                <w:rFonts w:ascii="Cambria" w:hAnsi="Cambria"/>
                <w:sz w:val="23"/>
                <w:szCs w:val="23"/>
              </w:rPr>
              <w:t xml:space="preserve"> Сахалин </w:t>
            </w:r>
            <w:proofErr w:type="spellStart"/>
            <w:r w:rsidR="00B325EF" w:rsidRPr="000B5EBB">
              <w:rPr>
                <w:rFonts w:ascii="Cambria" w:hAnsi="Cambria"/>
                <w:sz w:val="23"/>
                <w:szCs w:val="23"/>
              </w:rPr>
              <w:t>Текникл</w:t>
            </w:r>
            <w:proofErr w:type="spellEnd"/>
            <w:r w:rsidR="00B325EF" w:rsidRPr="000B5EBB">
              <w:rPr>
                <w:rFonts w:ascii="Cambria" w:hAnsi="Cambria"/>
                <w:sz w:val="23"/>
                <w:szCs w:val="23"/>
              </w:rPr>
              <w:t xml:space="preserve"> </w:t>
            </w:r>
            <w:proofErr w:type="spellStart"/>
            <w:r w:rsidR="00B325EF" w:rsidRPr="000B5EBB">
              <w:rPr>
                <w:rFonts w:ascii="Cambria" w:hAnsi="Cambria"/>
                <w:sz w:val="23"/>
                <w:szCs w:val="23"/>
              </w:rPr>
              <w:t>Сервисиз</w:t>
            </w:r>
            <w:proofErr w:type="spellEnd"/>
            <w:r w:rsidR="00B325EF" w:rsidRPr="000B5EBB">
              <w:rPr>
                <w:rFonts w:ascii="Cambria" w:hAnsi="Cambria"/>
                <w:sz w:val="23"/>
                <w:szCs w:val="23"/>
              </w:rPr>
              <w:t>»</w:t>
            </w:r>
          </w:p>
          <w:p w:rsidR="00B325EF" w:rsidRPr="000B5EBB" w:rsidRDefault="00B325EF" w:rsidP="00B325EF">
            <w:pPr>
              <w:numPr>
                <w:ilvl w:val="0"/>
                <w:numId w:val="14"/>
              </w:numPr>
              <w:rPr>
                <w:rFonts w:ascii="Cambria" w:hAnsi="Cambria"/>
                <w:sz w:val="23"/>
                <w:szCs w:val="23"/>
              </w:rPr>
            </w:pPr>
            <w:r w:rsidRPr="000B5EBB">
              <w:rPr>
                <w:rFonts w:ascii="Cambria" w:hAnsi="Cambria"/>
                <w:sz w:val="23"/>
                <w:szCs w:val="23"/>
              </w:rPr>
              <w:t>Калиничев М.И. - Генеральный директор ЗАО «Карьер «Известковый»</w:t>
            </w:r>
          </w:p>
          <w:p w:rsidR="006A73A8" w:rsidRPr="000B5EBB" w:rsidRDefault="00B325EF" w:rsidP="00382703">
            <w:pPr>
              <w:numPr>
                <w:ilvl w:val="0"/>
                <w:numId w:val="14"/>
              </w:numPr>
              <w:rPr>
                <w:rFonts w:ascii="Cambria" w:hAnsi="Cambria"/>
                <w:sz w:val="23"/>
                <w:szCs w:val="23"/>
              </w:rPr>
            </w:pPr>
            <w:r w:rsidRPr="000B5EBB">
              <w:rPr>
                <w:rFonts w:ascii="Cambria" w:hAnsi="Cambria"/>
                <w:sz w:val="23"/>
                <w:szCs w:val="23"/>
              </w:rPr>
              <w:t>Терещенко И.К. – Начальник отдела контроля Ассоциации «</w:t>
            </w:r>
            <w:proofErr w:type="spellStart"/>
            <w:r w:rsidRPr="000B5EBB">
              <w:rPr>
                <w:rFonts w:ascii="Cambria" w:hAnsi="Cambria"/>
                <w:sz w:val="23"/>
                <w:szCs w:val="23"/>
              </w:rPr>
              <w:t>Сахалинстрой</w:t>
            </w:r>
            <w:proofErr w:type="spellEnd"/>
            <w:r w:rsidRPr="000B5EBB">
              <w:rPr>
                <w:rFonts w:ascii="Cambria" w:hAnsi="Cambria"/>
                <w:sz w:val="23"/>
                <w:szCs w:val="23"/>
              </w:rPr>
              <w:t>»</w:t>
            </w:r>
          </w:p>
        </w:tc>
      </w:tr>
      <w:tr w:rsidR="00960E15" w:rsidRPr="000B5EBB" w:rsidTr="000B5CFF">
        <w:trPr>
          <w:jc w:val="center"/>
        </w:trPr>
        <w:tc>
          <w:tcPr>
            <w:tcW w:w="9611" w:type="dxa"/>
            <w:shd w:val="clear" w:color="auto" w:fill="auto"/>
          </w:tcPr>
          <w:p w:rsidR="006A73A8" w:rsidRPr="000B5EBB" w:rsidRDefault="006A73A8" w:rsidP="00B325E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proofErr w:type="spellStart"/>
            <w:r w:rsidRPr="000B5EBB">
              <w:rPr>
                <w:rFonts w:ascii="Cambria" w:hAnsi="Cambria"/>
                <w:sz w:val="23"/>
                <w:szCs w:val="23"/>
              </w:rPr>
              <w:t>Шевякина</w:t>
            </w:r>
            <w:proofErr w:type="spellEnd"/>
            <w:r w:rsidRPr="000B5EBB">
              <w:rPr>
                <w:rFonts w:ascii="Cambria" w:hAnsi="Cambria"/>
                <w:sz w:val="23"/>
                <w:szCs w:val="23"/>
              </w:rPr>
              <w:t xml:space="preserve"> О.В. - Старший инспектор Ассоциации «</w:t>
            </w:r>
            <w:proofErr w:type="spellStart"/>
            <w:r w:rsidRPr="000B5EBB">
              <w:rPr>
                <w:rFonts w:ascii="Cambria" w:hAnsi="Cambria"/>
                <w:sz w:val="23"/>
                <w:szCs w:val="23"/>
              </w:rPr>
              <w:t>Сахалинстрой</w:t>
            </w:r>
            <w:proofErr w:type="spellEnd"/>
            <w:r w:rsidRPr="000B5EBB">
              <w:rPr>
                <w:rFonts w:ascii="Cambria" w:hAnsi="Cambria"/>
                <w:sz w:val="23"/>
                <w:szCs w:val="23"/>
              </w:rPr>
              <w:t>»</w:t>
            </w:r>
          </w:p>
        </w:tc>
      </w:tr>
      <w:tr w:rsidR="00960E15" w:rsidRPr="000B5EBB" w:rsidTr="000B5CFF">
        <w:trPr>
          <w:jc w:val="center"/>
        </w:trPr>
        <w:tc>
          <w:tcPr>
            <w:tcW w:w="9611" w:type="dxa"/>
            <w:shd w:val="clear" w:color="auto" w:fill="auto"/>
          </w:tcPr>
          <w:p w:rsidR="00960E15" w:rsidRPr="000B5EBB" w:rsidRDefault="007F5B81" w:rsidP="00B325EF">
            <w:pPr>
              <w:numPr>
                <w:ilvl w:val="0"/>
                <w:numId w:val="14"/>
              </w:numPr>
              <w:ind w:left="731" w:hanging="357"/>
              <w:rPr>
                <w:rFonts w:ascii="Cambria" w:hAnsi="Cambria"/>
                <w:sz w:val="23"/>
                <w:szCs w:val="23"/>
              </w:rPr>
            </w:pPr>
            <w:proofErr w:type="spellStart"/>
            <w:r w:rsidRPr="000B5EBB">
              <w:rPr>
                <w:rFonts w:ascii="Cambria" w:hAnsi="Cambria"/>
                <w:sz w:val="23"/>
                <w:szCs w:val="23"/>
              </w:rPr>
              <w:t>Янкова</w:t>
            </w:r>
            <w:proofErr w:type="spellEnd"/>
            <w:r w:rsidRPr="000B5EBB">
              <w:rPr>
                <w:rFonts w:ascii="Cambria" w:hAnsi="Cambria"/>
                <w:sz w:val="23"/>
                <w:szCs w:val="23"/>
              </w:rPr>
              <w:t xml:space="preserve"> Ю. В. - Специалист</w:t>
            </w:r>
            <w:r w:rsidR="00960E15" w:rsidRPr="000B5EBB">
              <w:rPr>
                <w:rFonts w:ascii="Cambria" w:hAnsi="Cambria"/>
                <w:sz w:val="23"/>
                <w:szCs w:val="23"/>
              </w:rPr>
              <w:t xml:space="preserve"> по кадровому мониторингу Ассоциации «</w:t>
            </w:r>
            <w:proofErr w:type="spellStart"/>
            <w:r w:rsidR="00960E15" w:rsidRPr="000B5EBB">
              <w:rPr>
                <w:rFonts w:ascii="Cambria" w:hAnsi="Cambria"/>
                <w:sz w:val="23"/>
                <w:szCs w:val="23"/>
              </w:rPr>
              <w:t>Сахалинстрой</w:t>
            </w:r>
            <w:proofErr w:type="spellEnd"/>
            <w:r w:rsidR="00960E15" w:rsidRPr="000B5EBB">
              <w:rPr>
                <w:rFonts w:ascii="Cambria" w:hAnsi="Cambria"/>
                <w:sz w:val="23"/>
                <w:szCs w:val="23"/>
              </w:rPr>
              <w:t>»</w:t>
            </w:r>
          </w:p>
          <w:p w:rsidR="00B325EF" w:rsidRPr="000B5EBB" w:rsidRDefault="00B325EF" w:rsidP="00B325EF">
            <w:pPr>
              <w:ind w:left="731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8F0A62" w:rsidRPr="000B5EBB" w:rsidRDefault="00F421AD" w:rsidP="000B5EBB">
      <w:pPr>
        <w:ind w:left="709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ПРИГЛАШЕННЫЕ ЛИЦА</w:t>
      </w:r>
      <w:r w:rsidR="00B325EF" w:rsidRPr="000B5EBB">
        <w:rPr>
          <w:rFonts w:ascii="Cambria" w:hAnsi="Cambria"/>
          <w:b/>
          <w:sz w:val="23"/>
          <w:szCs w:val="23"/>
        </w:rPr>
        <w:t xml:space="preserve">, ПРИСУТСТВОВАВШИЕ НА ЗАСЕДАНИИ </w:t>
      </w:r>
    </w:p>
    <w:p w:rsidR="00B325EF" w:rsidRPr="000B5EBB" w:rsidRDefault="00B325EF" w:rsidP="000B5EBB">
      <w:pPr>
        <w:ind w:left="709"/>
        <w:jc w:val="center"/>
        <w:rPr>
          <w:rFonts w:ascii="Cambria" w:hAnsi="Cambria"/>
          <w:b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>БЕЗ ПРАВА ГОЛОСОВАНИЯ</w:t>
      </w:r>
    </w:p>
    <w:p w:rsidR="007F5B81" w:rsidRPr="000B5EBB" w:rsidRDefault="007F5B81" w:rsidP="007F5B81">
      <w:pPr>
        <w:numPr>
          <w:ilvl w:val="0"/>
          <w:numId w:val="39"/>
        </w:numPr>
        <w:ind w:left="709" w:hanging="283"/>
        <w:jc w:val="both"/>
        <w:rPr>
          <w:rFonts w:ascii="Cambria" w:hAnsi="Cambria"/>
          <w:sz w:val="23"/>
          <w:szCs w:val="23"/>
        </w:rPr>
      </w:pPr>
      <w:proofErr w:type="spellStart"/>
      <w:r w:rsidRPr="000B5EBB">
        <w:rPr>
          <w:rFonts w:ascii="Cambria" w:hAnsi="Cambria"/>
          <w:sz w:val="23"/>
          <w:szCs w:val="23"/>
        </w:rPr>
        <w:t>Мозолевский</w:t>
      </w:r>
      <w:proofErr w:type="spellEnd"/>
      <w:r w:rsidRPr="000B5EBB">
        <w:rPr>
          <w:rFonts w:ascii="Cambria" w:hAnsi="Cambria"/>
          <w:sz w:val="23"/>
          <w:szCs w:val="23"/>
        </w:rPr>
        <w:t xml:space="preserve"> В.П. – Г</w:t>
      </w:r>
      <w:r w:rsidR="00B325EF" w:rsidRPr="000B5EBB">
        <w:rPr>
          <w:rFonts w:ascii="Cambria" w:hAnsi="Cambria"/>
          <w:sz w:val="23"/>
          <w:szCs w:val="23"/>
        </w:rPr>
        <w:t>енеральный директор Ассоциации «</w:t>
      </w:r>
      <w:proofErr w:type="spellStart"/>
      <w:r w:rsidR="00B325EF" w:rsidRPr="000B5EBB">
        <w:rPr>
          <w:rFonts w:ascii="Cambria" w:hAnsi="Cambria"/>
          <w:sz w:val="23"/>
          <w:szCs w:val="23"/>
        </w:rPr>
        <w:t>Сахалинстрой</w:t>
      </w:r>
      <w:proofErr w:type="spellEnd"/>
      <w:r w:rsidR="00B325EF" w:rsidRPr="000B5EBB">
        <w:rPr>
          <w:rFonts w:ascii="Cambria" w:hAnsi="Cambria"/>
          <w:sz w:val="23"/>
          <w:szCs w:val="23"/>
        </w:rPr>
        <w:t>»</w:t>
      </w:r>
    </w:p>
    <w:p w:rsidR="007F5B81" w:rsidRPr="000B5EBB" w:rsidRDefault="00B325EF" w:rsidP="000B5EBB">
      <w:pPr>
        <w:numPr>
          <w:ilvl w:val="0"/>
          <w:numId w:val="39"/>
        </w:numPr>
        <w:ind w:left="709" w:hanging="283"/>
        <w:jc w:val="both"/>
        <w:rPr>
          <w:rFonts w:ascii="Cambria" w:hAnsi="Cambria"/>
          <w:sz w:val="23"/>
          <w:szCs w:val="23"/>
        </w:rPr>
      </w:pPr>
      <w:proofErr w:type="spellStart"/>
      <w:r w:rsidRPr="000B5EBB">
        <w:rPr>
          <w:rFonts w:ascii="Cambria" w:hAnsi="Cambria"/>
          <w:sz w:val="23"/>
          <w:szCs w:val="23"/>
        </w:rPr>
        <w:t>Головатенко</w:t>
      </w:r>
      <w:proofErr w:type="spellEnd"/>
      <w:r w:rsidRPr="000B5EBB">
        <w:rPr>
          <w:rFonts w:ascii="Cambria" w:hAnsi="Cambria"/>
          <w:sz w:val="23"/>
          <w:szCs w:val="23"/>
        </w:rPr>
        <w:t xml:space="preserve"> Н.С. </w:t>
      </w:r>
      <w:r w:rsidR="007F5B81" w:rsidRPr="000B5EBB">
        <w:rPr>
          <w:rFonts w:ascii="Cambria" w:hAnsi="Cambria"/>
          <w:sz w:val="23"/>
          <w:szCs w:val="23"/>
        </w:rPr>
        <w:t>–</w:t>
      </w:r>
      <w:bookmarkStart w:id="0" w:name="_Hlk530662197"/>
      <w:r w:rsidR="008F0A62" w:rsidRPr="000B5EBB">
        <w:rPr>
          <w:rFonts w:ascii="Cambria" w:hAnsi="Cambria"/>
          <w:sz w:val="23"/>
          <w:szCs w:val="23"/>
        </w:rPr>
        <w:t xml:space="preserve"> Первый заместитель директора ООО «</w:t>
      </w:r>
      <w:proofErr w:type="spellStart"/>
      <w:r w:rsidR="008F0A62" w:rsidRPr="000B5EBB">
        <w:rPr>
          <w:rFonts w:ascii="Cambria" w:hAnsi="Cambria"/>
          <w:sz w:val="23"/>
          <w:szCs w:val="23"/>
        </w:rPr>
        <w:t>Востокдорстрой</w:t>
      </w:r>
      <w:proofErr w:type="spellEnd"/>
      <w:r w:rsidR="008F0A62" w:rsidRPr="000B5EBB">
        <w:rPr>
          <w:rFonts w:ascii="Cambria" w:hAnsi="Cambria"/>
          <w:sz w:val="23"/>
          <w:szCs w:val="23"/>
        </w:rPr>
        <w:t>», председатель Дисциплинарного комитета Ассоциации «</w:t>
      </w:r>
      <w:proofErr w:type="spellStart"/>
      <w:r w:rsidR="008F0A62" w:rsidRPr="000B5EBB">
        <w:rPr>
          <w:rFonts w:ascii="Cambria" w:hAnsi="Cambria"/>
          <w:sz w:val="23"/>
          <w:szCs w:val="23"/>
        </w:rPr>
        <w:t>Сахалинстрой</w:t>
      </w:r>
      <w:proofErr w:type="spellEnd"/>
      <w:r w:rsidR="008F0A62" w:rsidRPr="000B5EBB">
        <w:rPr>
          <w:rFonts w:ascii="Cambria" w:hAnsi="Cambria"/>
          <w:sz w:val="23"/>
          <w:szCs w:val="23"/>
        </w:rPr>
        <w:t>»</w:t>
      </w:r>
    </w:p>
    <w:p w:rsidR="007F5B81" w:rsidRPr="000B5EBB" w:rsidRDefault="00B325EF" w:rsidP="000B5EBB">
      <w:pPr>
        <w:pStyle w:val="a3"/>
        <w:numPr>
          <w:ilvl w:val="0"/>
          <w:numId w:val="39"/>
        </w:numPr>
        <w:spacing w:after="0" w:line="240" w:lineRule="auto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 xml:space="preserve">Зайцев О.В. </w:t>
      </w:r>
      <w:r w:rsidR="007F5B81" w:rsidRPr="000B5EBB">
        <w:rPr>
          <w:rFonts w:ascii="Cambria" w:hAnsi="Cambria"/>
          <w:sz w:val="23"/>
          <w:szCs w:val="23"/>
        </w:rPr>
        <w:t>–</w:t>
      </w:r>
      <w:r w:rsidRPr="000B5EBB">
        <w:rPr>
          <w:rFonts w:ascii="Cambria" w:hAnsi="Cambria"/>
          <w:sz w:val="23"/>
          <w:szCs w:val="23"/>
        </w:rPr>
        <w:t xml:space="preserve"> </w:t>
      </w:r>
      <w:bookmarkEnd w:id="0"/>
      <w:r w:rsidR="008F0A62" w:rsidRPr="000B5EBB">
        <w:rPr>
          <w:rFonts w:ascii="Cambria" w:hAnsi="Cambria"/>
          <w:sz w:val="23"/>
          <w:szCs w:val="23"/>
        </w:rPr>
        <w:t xml:space="preserve">Генеральный директор ООО «СТРОЙПРОГРЕСС», </w:t>
      </w:r>
      <w:r w:rsidR="000B5EBB" w:rsidRPr="000B5EBB">
        <w:rPr>
          <w:rFonts w:ascii="Cambria" w:hAnsi="Cambria"/>
          <w:sz w:val="23"/>
          <w:szCs w:val="23"/>
        </w:rPr>
        <w:t>член Дисциплинарного комитета Ассоциации «</w:t>
      </w:r>
      <w:proofErr w:type="spellStart"/>
      <w:r w:rsidR="000B5EBB" w:rsidRPr="000B5EBB">
        <w:rPr>
          <w:rFonts w:ascii="Cambria" w:hAnsi="Cambria"/>
          <w:sz w:val="23"/>
          <w:szCs w:val="23"/>
        </w:rPr>
        <w:t>Сахалинстрой</w:t>
      </w:r>
      <w:proofErr w:type="spellEnd"/>
      <w:r w:rsidR="000B5EBB" w:rsidRPr="000B5EBB">
        <w:rPr>
          <w:rFonts w:ascii="Cambria" w:hAnsi="Cambria"/>
          <w:sz w:val="23"/>
          <w:szCs w:val="23"/>
        </w:rPr>
        <w:t>»</w:t>
      </w:r>
    </w:p>
    <w:p w:rsidR="007F5B81" w:rsidRPr="000B5EBB" w:rsidRDefault="00B325EF" w:rsidP="000B5EBB">
      <w:pPr>
        <w:numPr>
          <w:ilvl w:val="0"/>
          <w:numId w:val="39"/>
        </w:numPr>
        <w:ind w:left="709" w:hanging="283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 xml:space="preserve">Пономарева М.Р. </w:t>
      </w:r>
      <w:r w:rsidR="008F0A62" w:rsidRPr="000B5EBB">
        <w:rPr>
          <w:rFonts w:ascii="Cambria" w:hAnsi="Cambria"/>
          <w:sz w:val="23"/>
          <w:szCs w:val="23"/>
        </w:rPr>
        <w:t>– Юрист Ассоциации «</w:t>
      </w:r>
      <w:proofErr w:type="spellStart"/>
      <w:r w:rsidR="008F0A62" w:rsidRPr="000B5EBB">
        <w:rPr>
          <w:rFonts w:ascii="Cambria" w:hAnsi="Cambria"/>
          <w:sz w:val="23"/>
          <w:szCs w:val="23"/>
        </w:rPr>
        <w:t>Сахалинстрой</w:t>
      </w:r>
      <w:proofErr w:type="spellEnd"/>
      <w:r w:rsidR="008F0A62" w:rsidRPr="000B5EBB">
        <w:rPr>
          <w:rFonts w:ascii="Cambria" w:hAnsi="Cambria"/>
          <w:sz w:val="23"/>
          <w:szCs w:val="23"/>
        </w:rPr>
        <w:t>», секретарь Дисциплинарного комитета</w:t>
      </w:r>
    </w:p>
    <w:p w:rsidR="007F5B81" w:rsidRPr="000B5EBB" w:rsidRDefault="00B325EF" w:rsidP="000B5EBB">
      <w:pPr>
        <w:numPr>
          <w:ilvl w:val="0"/>
          <w:numId w:val="39"/>
        </w:numPr>
        <w:ind w:left="709" w:hanging="283"/>
        <w:jc w:val="both"/>
        <w:rPr>
          <w:rFonts w:ascii="Cambria" w:hAnsi="Cambria"/>
          <w:sz w:val="23"/>
          <w:szCs w:val="23"/>
        </w:rPr>
      </w:pPr>
      <w:proofErr w:type="spellStart"/>
      <w:r w:rsidRPr="000B5EBB">
        <w:rPr>
          <w:rFonts w:ascii="Cambria" w:hAnsi="Cambria"/>
          <w:sz w:val="23"/>
          <w:szCs w:val="23"/>
        </w:rPr>
        <w:t>Ш</w:t>
      </w:r>
      <w:r w:rsidR="008F0A62" w:rsidRPr="000B5EBB">
        <w:rPr>
          <w:rFonts w:ascii="Cambria" w:hAnsi="Cambria"/>
          <w:sz w:val="23"/>
          <w:szCs w:val="23"/>
        </w:rPr>
        <w:t>умова</w:t>
      </w:r>
      <w:proofErr w:type="spellEnd"/>
      <w:r w:rsidR="008F0A62" w:rsidRPr="000B5EBB">
        <w:rPr>
          <w:rFonts w:ascii="Cambria" w:hAnsi="Cambria"/>
          <w:sz w:val="23"/>
          <w:szCs w:val="23"/>
        </w:rPr>
        <w:t xml:space="preserve"> Е.Э. – К</w:t>
      </w:r>
      <w:r w:rsidRPr="000B5EBB">
        <w:rPr>
          <w:rFonts w:ascii="Cambria" w:hAnsi="Cambria"/>
          <w:sz w:val="23"/>
          <w:szCs w:val="23"/>
        </w:rPr>
        <w:t>оординатор корпоративных отношений</w:t>
      </w:r>
      <w:r w:rsidR="008F0A62" w:rsidRPr="000B5EBB">
        <w:rPr>
          <w:rFonts w:ascii="Cambria" w:hAnsi="Cambria"/>
          <w:sz w:val="23"/>
          <w:szCs w:val="23"/>
        </w:rPr>
        <w:t xml:space="preserve"> Ассоциации «</w:t>
      </w:r>
      <w:proofErr w:type="spellStart"/>
      <w:r w:rsidR="008F0A62" w:rsidRPr="000B5EBB">
        <w:rPr>
          <w:rFonts w:ascii="Cambria" w:hAnsi="Cambria"/>
          <w:sz w:val="23"/>
          <w:szCs w:val="23"/>
        </w:rPr>
        <w:t>Сахалинстрой</w:t>
      </w:r>
      <w:proofErr w:type="spellEnd"/>
      <w:r w:rsidR="008F0A62" w:rsidRPr="000B5EBB">
        <w:rPr>
          <w:rFonts w:ascii="Cambria" w:hAnsi="Cambria"/>
          <w:sz w:val="23"/>
          <w:szCs w:val="23"/>
        </w:rPr>
        <w:t>»</w:t>
      </w:r>
    </w:p>
    <w:p w:rsidR="00B325EF" w:rsidRPr="000B5EBB" w:rsidRDefault="008F0A62" w:rsidP="007F5B81">
      <w:pPr>
        <w:numPr>
          <w:ilvl w:val="0"/>
          <w:numId w:val="39"/>
        </w:numPr>
        <w:ind w:left="709" w:hanging="283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Чачина Е.А. – С</w:t>
      </w:r>
      <w:r w:rsidR="00B325EF" w:rsidRPr="000B5EBB">
        <w:rPr>
          <w:rFonts w:ascii="Cambria" w:hAnsi="Cambria"/>
          <w:sz w:val="23"/>
          <w:szCs w:val="23"/>
        </w:rPr>
        <w:t>пециалист орг</w:t>
      </w:r>
      <w:r w:rsidRPr="000B5EBB">
        <w:rPr>
          <w:rFonts w:ascii="Cambria" w:hAnsi="Cambria"/>
          <w:sz w:val="23"/>
          <w:szCs w:val="23"/>
        </w:rPr>
        <w:t xml:space="preserve">анизационного </w:t>
      </w:r>
      <w:r w:rsidR="00B325EF" w:rsidRPr="000B5EBB">
        <w:rPr>
          <w:rFonts w:ascii="Cambria" w:hAnsi="Cambria"/>
          <w:sz w:val="23"/>
          <w:szCs w:val="23"/>
        </w:rPr>
        <w:t>отдела</w:t>
      </w:r>
      <w:r w:rsidRPr="000B5EBB">
        <w:rPr>
          <w:rFonts w:ascii="Cambria" w:hAnsi="Cambria"/>
          <w:sz w:val="23"/>
          <w:szCs w:val="23"/>
        </w:rPr>
        <w:t xml:space="preserve"> Ассоциации «</w:t>
      </w:r>
      <w:proofErr w:type="spellStart"/>
      <w:r w:rsidRPr="000B5EBB">
        <w:rPr>
          <w:rFonts w:ascii="Cambria" w:hAnsi="Cambria"/>
          <w:sz w:val="23"/>
          <w:szCs w:val="23"/>
        </w:rPr>
        <w:t>Сахалинстрой</w:t>
      </w:r>
      <w:proofErr w:type="spellEnd"/>
      <w:r w:rsidRPr="000B5EBB">
        <w:rPr>
          <w:rFonts w:ascii="Cambria" w:hAnsi="Cambria"/>
          <w:sz w:val="23"/>
          <w:szCs w:val="23"/>
        </w:rPr>
        <w:t>», секретарь Контрольного комитета</w:t>
      </w:r>
      <w:r w:rsidR="000B5EBB">
        <w:rPr>
          <w:rFonts w:ascii="Cambria" w:hAnsi="Cambria"/>
          <w:sz w:val="23"/>
          <w:szCs w:val="23"/>
        </w:rPr>
        <w:t xml:space="preserve"> Ассоциации «</w:t>
      </w:r>
      <w:proofErr w:type="spellStart"/>
      <w:r w:rsidR="000B5EBB">
        <w:rPr>
          <w:rFonts w:ascii="Cambria" w:hAnsi="Cambria"/>
          <w:sz w:val="23"/>
          <w:szCs w:val="23"/>
        </w:rPr>
        <w:t>Сахалинстрой</w:t>
      </w:r>
      <w:proofErr w:type="spellEnd"/>
      <w:r w:rsidR="000B5EBB">
        <w:rPr>
          <w:rFonts w:ascii="Cambria" w:hAnsi="Cambria"/>
          <w:sz w:val="23"/>
          <w:szCs w:val="23"/>
        </w:rPr>
        <w:t>»</w:t>
      </w:r>
    </w:p>
    <w:p w:rsidR="008F0A62" w:rsidRPr="000B5EBB" w:rsidRDefault="008F0A62" w:rsidP="008F0A62">
      <w:pPr>
        <w:widowControl w:val="0"/>
        <w:spacing w:before="120"/>
        <w:ind w:left="720"/>
        <w:outlineLvl w:val="0"/>
        <w:rPr>
          <w:rFonts w:ascii="Cambria" w:hAnsi="Cambria"/>
          <w:b/>
          <w:caps/>
          <w:sz w:val="23"/>
          <w:szCs w:val="23"/>
        </w:rPr>
      </w:pPr>
    </w:p>
    <w:p w:rsidR="00CD78FA" w:rsidRPr="000B5EBB" w:rsidRDefault="0022463E" w:rsidP="00B32BCB">
      <w:pPr>
        <w:widowControl w:val="0"/>
        <w:spacing w:before="120"/>
        <w:ind w:left="720"/>
        <w:jc w:val="center"/>
        <w:outlineLvl w:val="0"/>
        <w:rPr>
          <w:rFonts w:ascii="Cambria" w:hAnsi="Cambria"/>
          <w:b/>
          <w:caps/>
          <w:sz w:val="23"/>
          <w:szCs w:val="23"/>
        </w:rPr>
      </w:pPr>
      <w:r w:rsidRPr="000B5EBB">
        <w:rPr>
          <w:rFonts w:ascii="Cambria" w:hAnsi="Cambria"/>
          <w:b/>
          <w:caps/>
          <w:sz w:val="23"/>
          <w:szCs w:val="23"/>
        </w:rPr>
        <w:t>Открытие заседания</w:t>
      </w:r>
    </w:p>
    <w:p w:rsidR="009E2376" w:rsidRPr="000B5EBB" w:rsidRDefault="00960E15" w:rsidP="00D454CC">
      <w:pPr>
        <w:widowControl w:val="0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>СЛУШАЛИ:</w:t>
      </w:r>
      <w:r w:rsidR="00B325EF" w:rsidRPr="000B5EBB">
        <w:rPr>
          <w:rFonts w:ascii="Cambria" w:hAnsi="Cambria"/>
          <w:b/>
          <w:sz w:val="23"/>
          <w:szCs w:val="23"/>
        </w:rPr>
        <w:t xml:space="preserve"> </w:t>
      </w:r>
      <w:r w:rsidRPr="000B5EBB">
        <w:rPr>
          <w:rFonts w:ascii="Cambria" w:hAnsi="Cambria"/>
          <w:sz w:val="23"/>
          <w:szCs w:val="23"/>
        </w:rPr>
        <w:t>Председательству</w:t>
      </w:r>
      <w:r w:rsidR="00B325EF" w:rsidRPr="000B5EBB">
        <w:rPr>
          <w:rFonts w:ascii="Cambria" w:hAnsi="Cambria"/>
          <w:sz w:val="23"/>
          <w:szCs w:val="23"/>
        </w:rPr>
        <w:t>ющего, который сообщил, что из 8</w:t>
      </w:r>
      <w:r w:rsidRPr="000B5EBB">
        <w:rPr>
          <w:rFonts w:ascii="Cambria" w:hAnsi="Cambria"/>
          <w:sz w:val="23"/>
          <w:szCs w:val="23"/>
        </w:rPr>
        <w:t xml:space="preserve"> членов Контрольного комитета в заседании принимают участие </w:t>
      </w:r>
      <w:r w:rsidR="00B325EF" w:rsidRPr="000B5EBB">
        <w:rPr>
          <w:rFonts w:ascii="Cambria" w:hAnsi="Cambria"/>
          <w:sz w:val="23"/>
          <w:szCs w:val="23"/>
        </w:rPr>
        <w:t>5</w:t>
      </w:r>
      <w:r w:rsidR="00F10B71" w:rsidRPr="000B5EBB">
        <w:rPr>
          <w:rFonts w:ascii="Cambria" w:hAnsi="Cambria"/>
          <w:sz w:val="23"/>
          <w:szCs w:val="23"/>
        </w:rPr>
        <w:t xml:space="preserve"> членов</w:t>
      </w:r>
      <w:r w:rsidRPr="000B5EBB">
        <w:rPr>
          <w:rFonts w:ascii="Cambria" w:hAnsi="Cambria"/>
          <w:sz w:val="23"/>
          <w:szCs w:val="23"/>
        </w:rPr>
        <w:t xml:space="preserve"> Контрольного комитета, заседание правомочно принимать решение. Председательствующий объявил заседание Контрольного </w:t>
      </w:r>
      <w:r w:rsidRPr="000B5EBB">
        <w:rPr>
          <w:rFonts w:ascii="Cambria" w:hAnsi="Cambria"/>
          <w:sz w:val="23"/>
          <w:szCs w:val="23"/>
        </w:rPr>
        <w:lastRenderedPageBreak/>
        <w:t>комитета открытым и предложил утвердить повестку дня засе</w:t>
      </w:r>
      <w:r w:rsidR="001429C4" w:rsidRPr="000B5EBB">
        <w:rPr>
          <w:rFonts w:ascii="Cambria" w:hAnsi="Cambria"/>
          <w:sz w:val="23"/>
          <w:szCs w:val="23"/>
        </w:rPr>
        <w:t>дан</w:t>
      </w:r>
      <w:r w:rsidR="00B325EF" w:rsidRPr="000B5EBB">
        <w:rPr>
          <w:rFonts w:ascii="Cambria" w:hAnsi="Cambria"/>
          <w:sz w:val="23"/>
          <w:szCs w:val="23"/>
        </w:rPr>
        <w:t>ия Контрольного комитета из 5-ти</w:t>
      </w:r>
      <w:r w:rsidR="006A73A8" w:rsidRPr="000B5EBB">
        <w:rPr>
          <w:rFonts w:ascii="Cambria" w:hAnsi="Cambria"/>
          <w:sz w:val="23"/>
          <w:szCs w:val="23"/>
        </w:rPr>
        <w:t xml:space="preserve"> вопросов</w:t>
      </w:r>
      <w:r w:rsidRPr="000B5EBB">
        <w:rPr>
          <w:rFonts w:ascii="Cambria" w:hAnsi="Cambria"/>
          <w:sz w:val="23"/>
          <w:szCs w:val="23"/>
        </w:rPr>
        <w:t>. Иных предложений и замечаний не поступило.</w:t>
      </w:r>
    </w:p>
    <w:p w:rsidR="00960E15" w:rsidRPr="000B5EBB" w:rsidRDefault="00960E15" w:rsidP="00D454CC">
      <w:pPr>
        <w:widowControl w:val="0"/>
        <w:jc w:val="both"/>
        <w:rPr>
          <w:rFonts w:ascii="Cambria" w:hAnsi="Cambria"/>
          <w:sz w:val="23"/>
          <w:szCs w:val="23"/>
        </w:rPr>
      </w:pPr>
      <w:proofErr w:type="gramStart"/>
      <w:r w:rsidRPr="000B5EBB">
        <w:rPr>
          <w:rFonts w:ascii="Cambria" w:hAnsi="Cambria"/>
          <w:b/>
          <w:sz w:val="23"/>
          <w:szCs w:val="23"/>
        </w:rPr>
        <w:t xml:space="preserve">РЕШИЛИ: </w:t>
      </w:r>
      <w:r w:rsidR="006A73A8" w:rsidRPr="000B5EBB">
        <w:rPr>
          <w:rFonts w:ascii="Cambria" w:hAnsi="Cambria"/>
          <w:b/>
          <w:sz w:val="23"/>
          <w:szCs w:val="23"/>
        </w:rPr>
        <w:t xml:space="preserve"> </w:t>
      </w:r>
      <w:r w:rsidRPr="000B5EBB">
        <w:rPr>
          <w:rFonts w:ascii="Cambria" w:hAnsi="Cambria"/>
          <w:sz w:val="23"/>
          <w:szCs w:val="23"/>
        </w:rPr>
        <w:t>Утвердить</w:t>
      </w:r>
      <w:proofErr w:type="gramEnd"/>
      <w:r w:rsidRPr="000B5EBB">
        <w:rPr>
          <w:rFonts w:ascii="Cambria" w:hAnsi="Cambria"/>
          <w:sz w:val="23"/>
          <w:szCs w:val="23"/>
        </w:rPr>
        <w:t xml:space="preserve"> повестку дня заседания Контрольного комитета</w:t>
      </w:r>
    </w:p>
    <w:p w:rsidR="00960E15" w:rsidRPr="000B5EBB" w:rsidRDefault="00960E15" w:rsidP="00960E15">
      <w:pPr>
        <w:widowControl w:val="0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 xml:space="preserve">ГОЛОСОВАЛИ: </w:t>
      </w:r>
      <w:r w:rsidRPr="000B5EBB">
        <w:rPr>
          <w:rFonts w:ascii="Cambria" w:hAnsi="Cambria"/>
          <w:sz w:val="23"/>
          <w:szCs w:val="23"/>
        </w:rPr>
        <w:t xml:space="preserve">«ЗА» - </w:t>
      </w:r>
      <w:r w:rsidR="00B325EF" w:rsidRPr="000B5EBB">
        <w:rPr>
          <w:rFonts w:ascii="Cambria" w:hAnsi="Cambria"/>
          <w:sz w:val="23"/>
          <w:szCs w:val="23"/>
        </w:rPr>
        <w:t>5</w:t>
      </w:r>
      <w:r w:rsidR="00382703" w:rsidRPr="000B5EBB">
        <w:rPr>
          <w:rFonts w:ascii="Cambria" w:hAnsi="Cambria"/>
          <w:sz w:val="23"/>
          <w:szCs w:val="23"/>
        </w:rPr>
        <w:t xml:space="preserve"> </w:t>
      </w:r>
      <w:r w:rsidRPr="000B5EBB">
        <w:rPr>
          <w:rFonts w:ascii="Cambria" w:hAnsi="Cambria"/>
          <w:sz w:val="23"/>
          <w:szCs w:val="23"/>
        </w:rPr>
        <w:t>(100,0%), «ПРОТИВ» - 0(0,0%), «ВОЗДЕРЖАЛСЯ» – 0(0,0%)</w:t>
      </w:r>
      <w:r w:rsidR="006A73A8" w:rsidRPr="000B5EBB">
        <w:rPr>
          <w:rFonts w:ascii="Cambria" w:hAnsi="Cambria"/>
          <w:sz w:val="23"/>
          <w:szCs w:val="23"/>
        </w:rPr>
        <w:t>.</w:t>
      </w:r>
    </w:p>
    <w:p w:rsidR="006A73A8" w:rsidRPr="000B5EBB" w:rsidRDefault="006A73A8" w:rsidP="00960E15">
      <w:pPr>
        <w:widowControl w:val="0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Решение принято единогласно.</w:t>
      </w:r>
    </w:p>
    <w:p w:rsidR="00B325EF" w:rsidRPr="000B5EBB" w:rsidRDefault="00B325EF" w:rsidP="00960E15">
      <w:pPr>
        <w:widowControl w:val="0"/>
        <w:jc w:val="both"/>
        <w:rPr>
          <w:rFonts w:ascii="Cambria" w:hAnsi="Cambria"/>
          <w:sz w:val="23"/>
          <w:szCs w:val="23"/>
        </w:rPr>
      </w:pPr>
    </w:p>
    <w:p w:rsidR="00CD78FA" w:rsidRPr="000B5EBB" w:rsidRDefault="0022463E" w:rsidP="00B32BCB">
      <w:pPr>
        <w:widowControl w:val="0"/>
        <w:spacing w:before="120"/>
        <w:jc w:val="center"/>
        <w:outlineLvl w:val="0"/>
        <w:rPr>
          <w:rFonts w:ascii="Cambria" w:hAnsi="Cambria"/>
          <w:b/>
          <w:caps/>
          <w:sz w:val="23"/>
          <w:szCs w:val="23"/>
        </w:rPr>
      </w:pPr>
      <w:r w:rsidRPr="000B5EBB">
        <w:rPr>
          <w:rFonts w:ascii="Cambria" w:hAnsi="Cambria"/>
          <w:b/>
          <w:caps/>
          <w:sz w:val="23"/>
          <w:szCs w:val="23"/>
        </w:rPr>
        <w:t>Повестка дня</w:t>
      </w:r>
    </w:p>
    <w:p w:rsidR="00B325EF" w:rsidRPr="000B5EBB" w:rsidRDefault="00B325EF" w:rsidP="00B325EF">
      <w:pPr>
        <w:ind w:firstLine="567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1. О взаимодействии органов Ассоциации «</w:t>
      </w:r>
      <w:proofErr w:type="spellStart"/>
      <w:r w:rsidRPr="000B5EBB">
        <w:rPr>
          <w:rFonts w:ascii="Cambria" w:hAnsi="Cambria"/>
          <w:sz w:val="23"/>
          <w:szCs w:val="23"/>
        </w:rPr>
        <w:t>Сахалинстрой</w:t>
      </w:r>
      <w:proofErr w:type="spellEnd"/>
      <w:r w:rsidRPr="000B5EBB">
        <w:rPr>
          <w:rFonts w:ascii="Cambria" w:hAnsi="Cambria"/>
          <w:sz w:val="23"/>
          <w:szCs w:val="23"/>
        </w:rPr>
        <w:t>» при рассмотрении поступивших в Ассоциацию жалоб (обращений, уведомлений).</w:t>
      </w:r>
    </w:p>
    <w:p w:rsidR="00B325EF" w:rsidRPr="000B5EBB" w:rsidRDefault="00B325EF" w:rsidP="00B325EF">
      <w:pPr>
        <w:ind w:firstLine="567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2. О рассмотрении отчета о работе Контрольного комитета Ассоциации «</w:t>
      </w:r>
      <w:proofErr w:type="spellStart"/>
      <w:r w:rsidRPr="000B5EBB">
        <w:rPr>
          <w:rFonts w:ascii="Cambria" w:hAnsi="Cambria"/>
          <w:sz w:val="23"/>
          <w:szCs w:val="23"/>
        </w:rPr>
        <w:t>Сахалинстрой</w:t>
      </w:r>
      <w:proofErr w:type="spellEnd"/>
      <w:r w:rsidRPr="000B5EBB">
        <w:rPr>
          <w:rFonts w:ascii="Cambria" w:hAnsi="Cambria"/>
          <w:sz w:val="23"/>
          <w:szCs w:val="23"/>
        </w:rPr>
        <w:t>» за 2018 год.</w:t>
      </w:r>
    </w:p>
    <w:p w:rsidR="00B325EF" w:rsidRPr="000B5EBB" w:rsidRDefault="00B325EF" w:rsidP="00B325EF">
      <w:pPr>
        <w:ind w:firstLine="567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3. О рассмотрении откорректированного с учетом предложений Генерального директора Ассоциации Плана проверок деятельности членов Ассоциации «</w:t>
      </w:r>
      <w:proofErr w:type="spellStart"/>
      <w:r w:rsidRPr="000B5EBB">
        <w:rPr>
          <w:rFonts w:ascii="Cambria" w:hAnsi="Cambria"/>
          <w:sz w:val="23"/>
          <w:szCs w:val="23"/>
        </w:rPr>
        <w:t>Сахалинстрой</w:t>
      </w:r>
      <w:proofErr w:type="spellEnd"/>
      <w:r w:rsidRPr="000B5EBB">
        <w:rPr>
          <w:rFonts w:ascii="Cambria" w:hAnsi="Cambria"/>
          <w:sz w:val="23"/>
          <w:szCs w:val="23"/>
        </w:rPr>
        <w:t>» на 2019-2021 годы для представления его на очередное заседание Правления Ассоциации.</w:t>
      </w:r>
    </w:p>
    <w:p w:rsidR="00B325EF" w:rsidRPr="000B5EBB" w:rsidRDefault="00B325EF" w:rsidP="00B325EF">
      <w:pPr>
        <w:ind w:firstLine="567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4. Об организации приема граждан руководством Контрольного комитета Ассоциации «</w:t>
      </w:r>
      <w:proofErr w:type="spellStart"/>
      <w:r w:rsidRPr="000B5EBB">
        <w:rPr>
          <w:rFonts w:ascii="Cambria" w:hAnsi="Cambria"/>
          <w:sz w:val="23"/>
          <w:szCs w:val="23"/>
        </w:rPr>
        <w:t>Сахалинстрой</w:t>
      </w:r>
      <w:proofErr w:type="spellEnd"/>
      <w:r w:rsidRPr="000B5EBB">
        <w:rPr>
          <w:rFonts w:ascii="Cambria" w:hAnsi="Cambria"/>
          <w:sz w:val="23"/>
          <w:szCs w:val="23"/>
        </w:rPr>
        <w:t>».</w:t>
      </w:r>
    </w:p>
    <w:p w:rsidR="00B325EF" w:rsidRPr="000B5EBB" w:rsidRDefault="00B325EF" w:rsidP="00B325EF">
      <w:pPr>
        <w:ind w:firstLine="567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5. О включении вопроса «О рассмотрении результатов проверок деятельности членов Ассоциации «</w:t>
      </w:r>
      <w:proofErr w:type="spellStart"/>
      <w:r w:rsidRPr="000B5EBB">
        <w:rPr>
          <w:rFonts w:ascii="Cambria" w:hAnsi="Cambria"/>
          <w:sz w:val="23"/>
          <w:szCs w:val="23"/>
        </w:rPr>
        <w:t>Сахалинстрой</w:t>
      </w:r>
      <w:proofErr w:type="spellEnd"/>
      <w:r w:rsidRPr="000B5EBB">
        <w:rPr>
          <w:rFonts w:ascii="Cambria" w:hAnsi="Cambria"/>
          <w:sz w:val="23"/>
          <w:szCs w:val="23"/>
        </w:rPr>
        <w:t>» в повестку заседаний Контрольного комитета Ассоциации на 2019 год.</w:t>
      </w:r>
    </w:p>
    <w:p w:rsidR="001429C4" w:rsidRPr="000B5EBB" w:rsidRDefault="001429C4" w:rsidP="006A73A8">
      <w:pPr>
        <w:widowControl w:val="0"/>
        <w:spacing w:before="80"/>
        <w:jc w:val="both"/>
        <w:outlineLvl w:val="0"/>
        <w:rPr>
          <w:rFonts w:ascii="Cambria" w:hAnsi="Cambria"/>
          <w:sz w:val="23"/>
          <w:szCs w:val="23"/>
        </w:rPr>
      </w:pPr>
    </w:p>
    <w:p w:rsidR="0022463E" w:rsidRPr="000B5EBB" w:rsidRDefault="0022463E" w:rsidP="0022463E">
      <w:pPr>
        <w:widowControl w:val="0"/>
        <w:spacing w:before="120"/>
        <w:jc w:val="center"/>
        <w:outlineLvl w:val="0"/>
        <w:rPr>
          <w:rFonts w:ascii="Cambria" w:hAnsi="Cambria"/>
          <w:b/>
          <w:spacing w:val="-6"/>
          <w:sz w:val="23"/>
          <w:szCs w:val="23"/>
        </w:rPr>
      </w:pPr>
      <w:r w:rsidRPr="000B5EBB">
        <w:rPr>
          <w:rFonts w:ascii="Cambria" w:hAnsi="Cambria"/>
          <w:b/>
          <w:caps/>
          <w:sz w:val="23"/>
          <w:szCs w:val="23"/>
        </w:rPr>
        <w:t>РЕШЕНИЯ</w:t>
      </w:r>
    </w:p>
    <w:p w:rsidR="006A73A8" w:rsidRPr="000B5EBB" w:rsidRDefault="00960E15" w:rsidP="00B325EF">
      <w:pPr>
        <w:ind w:firstLine="567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 xml:space="preserve">ПО ВОПРОСУ №1: </w:t>
      </w:r>
      <w:r w:rsidR="00B325EF" w:rsidRPr="000B5EBB">
        <w:rPr>
          <w:rFonts w:ascii="Cambria" w:hAnsi="Cambria"/>
          <w:sz w:val="23"/>
          <w:szCs w:val="23"/>
        </w:rPr>
        <w:t>О взаимодействии органов Ассоциации «</w:t>
      </w:r>
      <w:proofErr w:type="spellStart"/>
      <w:r w:rsidR="00B325EF" w:rsidRPr="000B5EBB">
        <w:rPr>
          <w:rFonts w:ascii="Cambria" w:hAnsi="Cambria"/>
          <w:sz w:val="23"/>
          <w:szCs w:val="23"/>
        </w:rPr>
        <w:t>Сахалинстрой</w:t>
      </w:r>
      <w:proofErr w:type="spellEnd"/>
      <w:r w:rsidR="00B325EF" w:rsidRPr="000B5EBB">
        <w:rPr>
          <w:rFonts w:ascii="Cambria" w:hAnsi="Cambria"/>
          <w:sz w:val="23"/>
          <w:szCs w:val="23"/>
        </w:rPr>
        <w:t>» при рассмотрении поступивших в Ассоциацию жалоб (обращений, уведомлений).</w:t>
      </w:r>
    </w:p>
    <w:p w:rsidR="001429C4" w:rsidRPr="000B5EBB" w:rsidRDefault="001429C4" w:rsidP="00960E15">
      <w:pPr>
        <w:spacing w:before="120"/>
        <w:rPr>
          <w:rFonts w:ascii="Cambria" w:hAnsi="Cambria"/>
          <w:sz w:val="23"/>
          <w:szCs w:val="23"/>
        </w:rPr>
      </w:pPr>
    </w:p>
    <w:p w:rsidR="008F0A62" w:rsidRPr="000B5EBB" w:rsidRDefault="00960E15" w:rsidP="00793E16">
      <w:pPr>
        <w:ind w:firstLine="426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 xml:space="preserve">СЛУШАЛИ: </w:t>
      </w:r>
      <w:proofErr w:type="spellStart"/>
      <w:r w:rsidR="008F0A62" w:rsidRPr="000B5EBB">
        <w:rPr>
          <w:rFonts w:ascii="Cambria" w:hAnsi="Cambria"/>
          <w:sz w:val="23"/>
          <w:szCs w:val="23"/>
        </w:rPr>
        <w:t>Головатенко</w:t>
      </w:r>
      <w:proofErr w:type="spellEnd"/>
      <w:r w:rsidR="008F0A62" w:rsidRPr="000B5EBB">
        <w:rPr>
          <w:rFonts w:ascii="Cambria" w:hAnsi="Cambria"/>
          <w:sz w:val="23"/>
          <w:szCs w:val="23"/>
        </w:rPr>
        <w:t xml:space="preserve"> Н.С.</w:t>
      </w:r>
      <w:r w:rsidR="006419E0">
        <w:rPr>
          <w:rFonts w:ascii="Cambria" w:hAnsi="Cambria"/>
          <w:sz w:val="23"/>
          <w:szCs w:val="23"/>
        </w:rPr>
        <w:t>, Пономареву</w:t>
      </w:r>
      <w:r w:rsidR="00793E16" w:rsidRPr="000B5EBB">
        <w:rPr>
          <w:rFonts w:ascii="Cambria" w:hAnsi="Cambria"/>
          <w:sz w:val="23"/>
          <w:szCs w:val="23"/>
        </w:rPr>
        <w:t xml:space="preserve"> М.Р:</w:t>
      </w:r>
    </w:p>
    <w:p w:rsidR="00944140" w:rsidRPr="000B5EBB" w:rsidRDefault="008F0A62" w:rsidP="006419E0">
      <w:pPr>
        <w:ind w:firstLine="709"/>
        <w:jc w:val="both"/>
        <w:rPr>
          <w:rFonts w:ascii="Cambria" w:hAnsi="Cambria"/>
          <w:spacing w:val="-6"/>
          <w:sz w:val="23"/>
          <w:szCs w:val="23"/>
        </w:rPr>
      </w:pPr>
      <w:r w:rsidRPr="000B5EBB">
        <w:rPr>
          <w:rFonts w:ascii="Cambria" w:hAnsi="Cambria"/>
          <w:spacing w:val="-6"/>
          <w:sz w:val="23"/>
          <w:szCs w:val="23"/>
        </w:rPr>
        <w:t>В</w:t>
      </w:r>
      <w:r w:rsidR="008861B1" w:rsidRPr="000B5EBB">
        <w:rPr>
          <w:rFonts w:ascii="Cambria" w:hAnsi="Cambria"/>
          <w:spacing w:val="-6"/>
          <w:sz w:val="23"/>
          <w:szCs w:val="23"/>
        </w:rPr>
        <w:t xml:space="preserve"> 2018 году в </w:t>
      </w:r>
      <w:r w:rsidRPr="000B5EBB">
        <w:rPr>
          <w:rFonts w:ascii="Cambria" w:hAnsi="Cambria"/>
          <w:spacing w:val="-6"/>
          <w:sz w:val="23"/>
          <w:szCs w:val="23"/>
        </w:rPr>
        <w:t>Дисциплинарный комитет</w:t>
      </w:r>
      <w:r w:rsidR="00793E16" w:rsidRPr="000B5EBB">
        <w:rPr>
          <w:rFonts w:ascii="Cambria" w:hAnsi="Cambria"/>
          <w:spacing w:val="-6"/>
          <w:sz w:val="23"/>
          <w:szCs w:val="23"/>
        </w:rPr>
        <w:t xml:space="preserve"> Ассоциации</w:t>
      </w:r>
      <w:r w:rsidR="008861B1" w:rsidRPr="000B5EBB">
        <w:rPr>
          <w:rFonts w:ascii="Cambria" w:hAnsi="Cambria"/>
          <w:spacing w:val="-6"/>
          <w:sz w:val="23"/>
          <w:szCs w:val="23"/>
        </w:rPr>
        <w:t xml:space="preserve"> поступили жалобы, однако Дисциплинарный комитет не может должным образом на них отреагировать</w:t>
      </w:r>
      <w:r w:rsidR="006419E0">
        <w:rPr>
          <w:rFonts w:ascii="Cambria" w:hAnsi="Cambria"/>
          <w:spacing w:val="-6"/>
          <w:sz w:val="23"/>
          <w:szCs w:val="23"/>
        </w:rPr>
        <w:t xml:space="preserve"> в связи с отсутствием до настоящего времени результатов проведенных проверок</w:t>
      </w:r>
      <w:r w:rsidR="00944140" w:rsidRPr="000B5EBB">
        <w:rPr>
          <w:rFonts w:ascii="Cambria" w:hAnsi="Cambria"/>
          <w:spacing w:val="-6"/>
          <w:sz w:val="23"/>
          <w:szCs w:val="23"/>
        </w:rPr>
        <w:t xml:space="preserve">, в </w:t>
      </w:r>
      <w:r w:rsidRPr="000B5EBB">
        <w:rPr>
          <w:rFonts w:ascii="Cambria" w:hAnsi="Cambria"/>
          <w:spacing w:val="-6"/>
          <w:sz w:val="23"/>
          <w:szCs w:val="23"/>
        </w:rPr>
        <w:t>частности, по 7-ми обращениям (жалобам</w:t>
      </w:r>
      <w:r w:rsidR="001266C5" w:rsidRPr="000B5EBB">
        <w:rPr>
          <w:rFonts w:ascii="Cambria" w:hAnsi="Cambria"/>
          <w:spacing w:val="-6"/>
          <w:sz w:val="23"/>
          <w:szCs w:val="23"/>
        </w:rPr>
        <w:t>, уведомлениям</w:t>
      </w:r>
      <w:r w:rsidRPr="000B5EBB">
        <w:rPr>
          <w:rFonts w:ascii="Cambria" w:hAnsi="Cambria"/>
          <w:spacing w:val="-6"/>
          <w:sz w:val="23"/>
          <w:szCs w:val="23"/>
        </w:rPr>
        <w:t>)</w:t>
      </w:r>
      <w:r w:rsidR="00944140" w:rsidRPr="000B5EBB">
        <w:rPr>
          <w:rFonts w:ascii="Cambria" w:hAnsi="Cambria"/>
          <w:spacing w:val="-6"/>
          <w:sz w:val="23"/>
          <w:szCs w:val="23"/>
        </w:rPr>
        <w:t>, информация о которых представлена в сводной таблице.</w:t>
      </w:r>
    </w:p>
    <w:p w:rsidR="005C0E62" w:rsidRPr="000B5EBB" w:rsidRDefault="005C0E62" w:rsidP="00793E16">
      <w:pPr>
        <w:ind w:firstLine="426"/>
        <w:jc w:val="both"/>
        <w:rPr>
          <w:rFonts w:ascii="Cambria" w:hAnsi="Cambria"/>
          <w:spacing w:val="-6"/>
          <w:sz w:val="23"/>
          <w:szCs w:val="23"/>
        </w:rPr>
      </w:pPr>
      <w:r w:rsidRPr="000B5EBB">
        <w:rPr>
          <w:rFonts w:ascii="Cambria" w:hAnsi="Cambria"/>
          <w:b/>
          <w:spacing w:val="-6"/>
          <w:sz w:val="23"/>
          <w:szCs w:val="23"/>
        </w:rPr>
        <w:t xml:space="preserve">СЛУШАЛИ: </w:t>
      </w:r>
      <w:r w:rsidRPr="000B5EBB">
        <w:rPr>
          <w:rFonts w:ascii="Cambria" w:hAnsi="Cambria"/>
          <w:spacing w:val="-6"/>
          <w:sz w:val="23"/>
          <w:szCs w:val="23"/>
        </w:rPr>
        <w:t>Терещенко И.К.</w:t>
      </w:r>
    </w:p>
    <w:p w:rsidR="005C0E62" w:rsidRPr="000B5EBB" w:rsidRDefault="005C0E62" w:rsidP="00793E16">
      <w:pPr>
        <w:ind w:firstLine="426"/>
        <w:jc w:val="both"/>
        <w:rPr>
          <w:rFonts w:ascii="Cambria" w:hAnsi="Cambria"/>
          <w:spacing w:val="-6"/>
          <w:sz w:val="23"/>
          <w:szCs w:val="23"/>
        </w:rPr>
      </w:pPr>
      <w:r w:rsidRPr="000B5EBB">
        <w:rPr>
          <w:rFonts w:ascii="Cambria" w:hAnsi="Cambria"/>
          <w:spacing w:val="-6"/>
          <w:sz w:val="23"/>
          <w:szCs w:val="23"/>
        </w:rPr>
        <w:t xml:space="preserve">В связи с выполнением других текущих поручений накопились определенные недоработки. </w:t>
      </w:r>
      <w:r w:rsidR="006259F2" w:rsidRPr="000B5EBB">
        <w:rPr>
          <w:rFonts w:ascii="Cambria" w:hAnsi="Cambria"/>
          <w:spacing w:val="-6"/>
          <w:sz w:val="23"/>
          <w:szCs w:val="23"/>
        </w:rPr>
        <w:t xml:space="preserve">По </w:t>
      </w:r>
      <w:r w:rsidRPr="000B5EBB">
        <w:rPr>
          <w:rFonts w:ascii="Cambria" w:hAnsi="Cambria"/>
          <w:spacing w:val="-6"/>
          <w:sz w:val="23"/>
          <w:szCs w:val="23"/>
        </w:rPr>
        <w:t>обозначенным жалобам отделом контроля представлены секретарю Контрольного комитета</w:t>
      </w:r>
      <w:r w:rsidR="006259F2" w:rsidRPr="000B5EBB">
        <w:rPr>
          <w:rFonts w:ascii="Cambria" w:hAnsi="Cambria"/>
          <w:spacing w:val="-6"/>
          <w:sz w:val="23"/>
          <w:szCs w:val="23"/>
        </w:rPr>
        <w:t xml:space="preserve"> служебные записки, однако они</w:t>
      </w:r>
      <w:r w:rsidRPr="000B5EBB">
        <w:rPr>
          <w:rFonts w:ascii="Cambria" w:hAnsi="Cambria"/>
          <w:spacing w:val="-6"/>
          <w:sz w:val="23"/>
          <w:szCs w:val="23"/>
        </w:rPr>
        <w:t xml:space="preserve"> возвращены на доработку</w:t>
      </w:r>
      <w:r w:rsidR="006259F2" w:rsidRPr="000B5EBB">
        <w:rPr>
          <w:rFonts w:ascii="Cambria" w:hAnsi="Cambria"/>
          <w:spacing w:val="-6"/>
          <w:sz w:val="23"/>
          <w:szCs w:val="23"/>
        </w:rPr>
        <w:t xml:space="preserve"> со ссылкой, что </w:t>
      </w:r>
      <w:r w:rsidR="000B5EBB">
        <w:rPr>
          <w:rFonts w:ascii="Cambria" w:hAnsi="Cambria"/>
          <w:spacing w:val="-6"/>
          <w:sz w:val="23"/>
          <w:szCs w:val="23"/>
        </w:rPr>
        <w:t xml:space="preserve">они </w:t>
      </w:r>
      <w:r w:rsidR="006259F2" w:rsidRPr="000B5EBB">
        <w:rPr>
          <w:rFonts w:ascii="Cambria" w:hAnsi="Cambria"/>
          <w:spacing w:val="-6"/>
          <w:sz w:val="23"/>
          <w:szCs w:val="23"/>
        </w:rPr>
        <w:t>подготовлены не по форме.</w:t>
      </w:r>
    </w:p>
    <w:p w:rsidR="006259F2" w:rsidRPr="000B5EBB" w:rsidRDefault="006259F2" w:rsidP="006259F2">
      <w:pPr>
        <w:pStyle w:val="a3"/>
        <w:spacing w:after="0" w:line="240" w:lineRule="auto"/>
        <w:ind w:left="0" w:firstLine="484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Проверки по 2-м жалобам не проводились, т.к. заявление не подписано заявителем (</w:t>
      </w:r>
      <w:r w:rsidR="006419E0">
        <w:rPr>
          <w:rFonts w:ascii="Cambria" w:hAnsi="Cambria"/>
          <w:sz w:val="23"/>
          <w:szCs w:val="23"/>
        </w:rPr>
        <w:t>отсутствует роспись). По ООО «РОССЭН</w:t>
      </w:r>
      <w:r w:rsidRPr="000B5EBB">
        <w:rPr>
          <w:rFonts w:ascii="Cambria" w:hAnsi="Cambria"/>
          <w:sz w:val="23"/>
          <w:szCs w:val="23"/>
        </w:rPr>
        <w:t>»</w:t>
      </w:r>
      <w:r w:rsidR="006419E0">
        <w:rPr>
          <w:rFonts w:ascii="Cambria" w:hAnsi="Cambria"/>
          <w:sz w:val="23"/>
          <w:szCs w:val="23"/>
        </w:rPr>
        <w:t xml:space="preserve"> (в настоящее время ООО «</w:t>
      </w:r>
      <w:proofErr w:type="spellStart"/>
      <w:r w:rsidR="006419E0">
        <w:rPr>
          <w:rFonts w:ascii="Cambria" w:hAnsi="Cambria"/>
          <w:sz w:val="23"/>
          <w:szCs w:val="23"/>
        </w:rPr>
        <w:t>Рассэн</w:t>
      </w:r>
      <w:proofErr w:type="spellEnd"/>
      <w:r w:rsidR="006419E0">
        <w:rPr>
          <w:rFonts w:ascii="Cambria" w:hAnsi="Cambria"/>
          <w:sz w:val="23"/>
          <w:szCs w:val="23"/>
        </w:rPr>
        <w:t>»)</w:t>
      </w:r>
      <w:r w:rsidRPr="000B5EBB">
        <w:rPr>
          <w:rFonts w:ascii="Cambria" w:hAnsi="Cambria"/>
          <w:sz w:val="23"/>
          <w:szCs w:val="23"/>
        </w:rPr>
        <w:t xml:space="preserve"> результаты проверки в Контрольный комитет представлены.</w:t>
      </w:r>
    </w:p>
    <w:p w:rsidR="00793E16" w:rsidRPr="000B5EBB" w:rsidRDefault="005C0E62" w:rsidP="00793E16">
      <w:pPr>
        <w:ind w:firstLine="426"/>
        <w:jc w:val="both"/>
        <w:rPr>
          <w:rFonts w:ascii="Cambria" w:hAnsi="Cambria"/>
          <w:spacing w:val="-6"/>
          <w:sz w:val="23"/>
          <w:szCs w:val="23"/>
        </w:rPr>
      </w:pPr>
      <w:r w:rsidRPr="000B5EBB">
        <w:rPr>
          <w:rFonts w:ascii="Cambria" w:hAnsi="Cambria"/>
          <w:b/>
          <w:spacing w:val="-6"/>
          <w:sz w:val="23"/>
          <w:szCs w:val="23"/>
        </w:rPr>
        <w:t>СЛУШАЛИ:</w:t>
      </w:r>
      <w:r w:rsidRPr="000B5EBB">
        <w:rPr>
          <w:rFonts w:ascii="Cambria" w:hAnsi="Cambria"/>
          <w:spacing w:val="-6"/>
          <w:sz w:val="23"/>
          <w:szCs w:val="23"/>
        </w:rPr>
        <w:t xml:space="preserve"> </w:t>
      </w:r>
      <w:proofErr w:type="spellStart"/>
      <w:r w:rsidR="006419E0">
        <w:rPr>
          <w:rFonts w:ascii="Cambria" w:hAnsi="Cambria"/>
          <w:spacing w:val="-6"/>
          <w:sz w:val="23"/>
          <w:szCs w:val="23"/>
        </w:rPr>
        <w:t>Чачину</w:t>
      </w:r>
      <w:proofErr w:type="spellEnd"/>
      <w:r w:rsidR="00793E16" w:rsidRPr="000B5EBB">
        <w:rPr>
          <w:rFonts w:ascii="Cambria" w:hAnsi="Cambria"/>
          <w:spacing w:val="-6"/>
          <w:sz w:val="23"/>
          <w:szCs w:val="23"/>
        </w:rPr>
        <w:t xml:space="preserve"> Е.А.:</w:t>
      </w:r>
    </w:p>
    <w:p w:rsidR="00793E16" w:rsidRPr="000B5EBB" w:rsidRDefault="00944140" w:rsidP="00793E16">
      <w:pPr>
        <w:ind w:firstLine="426"/>
        <w:jc w:val="both"/>
        <w:rPr>
          <w:rFonts w:ascii="Cambria" w:hAnsi="Cambria"/>
          <w:spacing w:val="-6"/>
          <w:sz w:val="23"/>
          <w:szCs w:val="23"/>
        </w:rPr>
      </w:pPr>
      <w:r w:rsidRPr="000B5EBB">
        <w:rPr>
          <w:rFonts w:ascii="Cambria" w:hAnsi="Cambria"/>
          <w:spacing w:val="-6"/>
          <w:sz w:val="23"/>
          <w:szCs w:val="23"/>
        </w:rPr>
        <w:t>Д</w:t>
      </w:r>
      <w:r w:rsidR="0018263A" w:rsidRPr="000B5EBB">
        <w:rPr>
          <w:rFonts w:ascii="Cambria" w:hAnsi="Cambria"/>
          <w:spacing w:val="-6"/>
          <w:sz w:val="23"/>
          <w:szCs w:val="23"/>
        </w:rPr>
        <w:t xml:space="preserve">о настоящего времени на рассмотрение Контрольного комитета </w:t>
      </w:r>
      <w:r w:rsidR="006259F2" w:rsidRPr="000B5EBB">
        <w:rPr>
          <w:rFonts w:ascii="Cambria" w:hAnsi="Cambria"/>
          <w:spacing w:val="-6"/>
          <w:sz w:val="23"/>
          <w:szCs w:val="23"/>
        </w:rPr>
        <w:t xml:space="preserve">от </w:t>
      </w:r>
      <w:r w:rsidR="00713037" w:rsidRPr="000B5EBB">
        <w:rPr>
          <w:rFonts w:ascii="Cambria" w:hAnsi="Cambria"/>
          <w:spacing w:val="-6"/>
          <w:sz w:val="23"/>
          <w:szCs w:val="23"/>
        </w:rPr>
        <w:t xml:space="preserve">члена Контрольного комитета </w:t>
      </w:r>
      <w:r w:rsidR="0018263A" w:rsidRPr="000B5EBB">
        <w:rPr>
          <w:rFonts w:ascii="Cambria" w:hAnsi="Cambria"/>
          <w:spacing w:val="-6"/>
          <w:sz w:val="23"/>
          <w:szCs w:val="23"/>
        </w:rPr>
        <w:t>Терещенко И.К., н</w:t>
      </w:r>
      <w:r w:rsidRPr="000B5EBB">
        <w:rPr>
          <w:rFonts w:ascii="Cambria" w:hAnsi="Cambria"/>
          <w:spacing w:val="-6"/>
          <w:sz w:val="23"/>
          <w:szCs w:val="23"/>
        </w:rPr>
        <w:t xml:space="preserve">азначенной </w:t>
      </w:r>
      <w:r w:rsidR="0018263A" w:rsidRPr="000B5EBB">
        <w:rPr>
          <w:rFonts w:ascii="Cambria" w:hAnsi="Cambria"/>
          <w:spacing w:val="-6"/>
          <w:sz w:val="23"/>
          <w:szCs w:val="23"/>
        </w:rPr>
        <w:t>лицом, ответственным за организацию проведения проверок</w:t>
      </w:r>
      <w:r w:rsidR="006259F2" w:rsidRPr="000B5EBB">
        <w:rPr>
          <w:rFonts w:ascii="Cambria" w:hAnsi="Cambria"/>
          <w:spacing w:val="-6"/>
          <w:sz w:val="23"/>
          <w:szCs w:val="23"/>
        </w:rPr>
        <w:t xml:space="preserve"> </w:t>
      </w:r>
      <w:r w:rsidR="0018263A" w:rsidRPr="000B5EBB">
        <w:rPr>
          <w:rFonts w:ascii="Cambria" w:hAnsi="Cambria"/>
          <w:spacing w:val="-6"/>
          <w:sz w:val="23"/>
          <w:szCs w:val="23"/>
        </w:rPr>
        <w:t xml:space="preserve">и надлежащее оформление их </w:t>
      </w:r>
      <w:proofErr w:type="gramStart"/>
      <w:r w:rsidR="0018263A" w:rsidRPr="000B5EBB">
        <w:rPr>
          <w:rFonts w:ascii="Cambria" w:hAnsi="Cambria"/>
          <w:spacing w:val="-6"/>
          <w:sz w:val="23"/>
          <w:szCs w:val="23"/>
        </w:rPr>
        <w:t xml:space="preserve">результатов,   </w:t>
      </w:r>
      <w:proofErr w:type="gramEnd"/>
      <w:r w:rsidR="0018263A" w:rsidRPr="000B5EBB">
        <w:rPr>
          <w:rFonts w:ascii="Cambria" w:hAnsi="Cambria"/>
          <w:spacing w:val="-6"/>
          <w:sz w:val="23"/>
          <w:szCs w:val="23"/>
        </w:rPr>
        <w:t xml:space="preserve"> </w:t>
      </w:r>
      <w:r w:rsidR="00793E16" w:rsidRPr="000B5EBB">
        <w:rPr>
          <w:rFonts w:ascii="Cambria" w:hAnsi="Cambria"/>
          <w:spacing w:val="-6"/>
          <w:sz w:val="23"/>
          <w:szCs w:val="23"/>
        </w:rPr>
        <w:t>не</w:t>
      </w:r>
      <w:r w:rsidR="0018263A" w:rsidRPr="000B5EBB">
        <w:rPr>
          <w:rFonts w:ascii="Cambria" w:hAnsi="Cambria"/>
          <w:spacing w:val="-6"/>
          <w:sz w:val="23"/>
          <w:szCs w:val="23"/>
        </w:rPr>
        <w:t xml:space="preserve"> поступили</w:t>
      </w:r>
      <w:r w:rsidR="00793E16" w:rsidRPr="000B5EBB">
        <w:rPr>
          <w:rFonts w:ascii="Cambria" w:hAnsi="Cambria"/>
          <w:spacing w:val="-6"/>
          <w:sz w:val="23"/>
          <w:szCs w:val="23"/>
        </w:rPr>
        <w:t xml:space="preserve"> </w:t>
      </w:r>
      <w:r w:rsidR="0018263A" w:rsidRPr="000B5EBB">
        <w:rPr>
          <w:rFonts w:ascii="Cambria" w:hAnsi="Cambria"/>
          <w:spacing w:val="-6"/>
          <w:sz w:val="23"/>
          <w:szCs w:val="23"/>
        </w:rPr>
        <w:t>акты</w:t>
      </w:r>
      <w:r w:rsidR="00793E16" w:rsidRPr="000B5EBB">
        <w:rPr>
          <w:rFonts w:ascii="Cambria" w:hAnsi="Cambria"/>
          <w:spacing w:val="-6"/>
          <w:sz w:val="23"/>
          <w:szCs w:val="23"/>
        </w:rPr>
        <w:t xml:space="preserve"> проверок</w:t>
      </w:r>
      <w:r w:rsidRPr="000B5EBB">
        <w:rPr>
          <w:rFonts w:ascii="Cambria" w:hAnsi="Cambria"/>
          <w:spacing w:val="-6"/>
          <w:sz w:val="23"/>
          <w:szCs w:val="23"/>
        </w:rPr>
        <w:t xml:space="preserve"> по 7-ми </w:t>
      </w:r>
      <w:r w:rsidR="006259F2" w:rsidRPr="000B5EBB">
        <w:rPr>
          <w:rFonts w:ascii="Cambria" w:hAnsi="Cambria"/>
          <w:spacing w:val="-6"/>
          <w:sz w:val="23"/>
          <w:szCs w:val="23"/>
        </w:rPr>
        <w:t>жалобам и уведомлениям</w:t>
      </w:r>
      <w:r w:rsidRPr="000B5EBB">
        <w:rPr>
          <w:rFonts w:ascii="Cambria" w:hAnsi="Cambria"/>
          <w:spacing w:val="-6"/>
          <w:sz w:val="23"/>
          <w:szCs w:val="23"/>
        </w:rPr>
        <w:t>, поступившим в Контрольный комитет за период февраль-август 2018 г.</w:t>
      </w:r>
    </w:p>
    <w:p w:rsidR="00CE21A9" w:rsidRPr="000B5EBB" w:rsidRDefault="00944140" w:rsidP="00E65CD6">
      <w:pPr>
        <w:tabs>
          <w:tab w:val="left" w:pos="1126"/>
        </w:tabs>
        <w:ind w:firstLine="426"/>
        <w:contextualSpacing/>
        <w:jc w:val="both"/>
        <w:rPr>
          <w:rFonts w:ascii="Cambria" w:hAnsi="Cambria"/>
          <w:spacing w:val="-6"/>
          <w:sz w:val="23"/>
          <w:szCs w:val="23"/>
        </w:rPr>
      </w:pPr>
      <w:r w:rsidRPr="000B5EBB">
        <w:rPr>
          <w:rFonts w:ascii="Cambria" w:hAnsi="Cambria"/>
          <w:color w:val="000000" w:themeColor="text1"/>
          <w:sz w:val="23"/>
          <w:szCs w:val="23"/>
        </w:rPr>
        <w:t>Ч</w:t>
      </w:r>
      <w:r w:rsidR="00E65CD6" w:rsidRPr="000B5EBB">
        <w:rPr>
          <w:rFonts w:ascii="Cambria" w:hAnsi="Cambria"/>
          <w:spacing w:val="-6"/>
          <w:sz w:val="23"/>
          <w:szCs w:val="23"/>
        </w:rPr>
        <w:t>леном Контрольного комитета Терещенко И.К</w:t>
      </w:r>
      <w:r w:rsidR="00CE21A9" w:rsidRPr="000B5EBB">
        <w:rPr>
          <w:rFonts w:ascii="Cambria" w:hAnsi="Cambria"/>
          <w:spacing w:val="-6"/>
          <w:sz w:val="23"/>
          <w:szCs w:val="23"/>
        </w:rPr>
        <w:t>.:</w:t>
      </w:r>
    </w:p>
    <w:p w:rsidR="00E65CD6" w:rsidRPr="000B5EBB" w:rsidRDefault="00CE21A9" w:rsidP="00E65CD6">
      <w:pPr>
        <w:tabs>
          <w:tab w:val="left" w:pos="1126"/>
        </w:tabs>
        <w:ind w:firstLine="426"/>
        <w:contextualSpacing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pacing w:val="-6"/>
          <w:sz w:val="23"/>
          <w:szCs w:val="23"/>
        </w:rPr>
        <w:t>-</w:t>
      </w:r>
      <w:r w:rsidR="00E65CD6" w:rsidRPr="000B5EBB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="0018263A" w:rsidRPr="000B5EBB">
        <w:rPr>
          <w:rFonts w:ascii="Cambria" w:hAnsi="Cambria"/>
          <w:color w:val="000000" w:themeColor="text1"/>
          <w:sz w:val="23"/>
          <w:szCs w:val="23"/>
        </w:rPr>
        <w:t>не исполнены решения</w:t>
      </w:r>
      <w:r w:rsidR="00E65CD6" w:rsidRPr="000B5EBB">
        <w:rPr>
          <w:rFonts w:ascii="Cambria" w:hAnsi="Cambria"/>
          <w:color w:val="000000" w:themeColor="text1"/>
          <w:sz w:val="23"/>
          <w:szCs w:val="23"/>
        </w:rPr>
        <w:t xml:space="preserve"> Контрольного комитета №34 от 10.12.2018 в установленные сроки, а именно не</w:t>
      </w:r>
      <w:r w:rsidR="0018263A" w:rsidRPr="000B5EBB">
        <w:rPr>
          <w:rFonts w:ascii="Cambria" w:hAnsi="Cambria"/>
          <w:color w:val="000000" w:themeColor="text1"/>
          <w:sz w:val="23"/>
          <w:szCs w:val="23"/>
        </w:rPr>
        <w:t xml:space="preserve"> представлена актуализированная информация</w:t>
      </w:r>
      <w:r w:rsidR="00E65CD6" w:rsidRPr="000B5EBB">
        <w:rPr>
          <w:rFonts w:ascii="Cambria" w:hAnsi="Cambria"/>
          <w:color w:val="000000" w:themeColor="text1"/>
          <w:sz w:val="23"/>
          <w:szCs w:val="23"/>
        </w:rPr>
        <w:t xml:space="preserve"> по форме Дисциплинарного комитета</w:t>
      </w:r>
      <w:r w:rsidR="0018263A" w:rsidRPr="000B5EBB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="006259F2" w:rsidRPr="000B5EBB">
        <w:rPr>
          <w:rFonts w:ascii="Cambria" w:hAnsi="Cambria"/>
          <w:color w:val="000000" w:themeColor="text1"/>
          <w:sz w:val="23"/>
          <w:szCs w:val="23"/>
        </w:rPr>
        <w:t xml:space="preserve">о наличии у членов реестровых специалистов </w:t>
      </w:r>
      <w:r w:rsidR="0018263A" w:rsidRPr="000B5EBB">
        <w:rPr>
          <w:rFonts w:ascii="Cambria" w:hAnsi="Cambria"/>
          <w:color w:val="000000" w:themeColor="text1"/>
          <w:sz w:val="23"/>
          <w:szCs w:val="23"/>
        </w:rPr>
        <w:t>и результаты</w:t>
      </w:r>
      <w:r w:rsidR="00E65CD6" w:rsidRPr="000B5EBB">
        <w:rPr>
          <w:rFonts w:ascii="Cambria" w:hAnsi="Cambria"/>
          <w:color w:val="000000" w:themeColor="text1"/>
          <w:sz w:val="23"/>
          <w:szCs w:val="23"/>
        </w:rPr>
        <w:t xml:space="preserve"> проверо</w:t>
      </w:r>
      <w:r w:rsidR="006259F2" w:rsidRPr="000B5EBB">
        <w:rPr>
          <w:rFonts w:ascii="Cambria" w:hAnsi="Cambria"/>
          <w:color w:val="000000" w:themeColor="text1"/>
          <w:sz w:val="23"/>
          <w:szCs w:val="23"/>
        </w:rPr>
        <w:t>к по указанным выше жалобам</w:t>
      </w:r>
      <w:r w:rsidR="00E65CD6" w:rsidRPr="000B5EBB">
        <w:rPr>
          <w:rFonts w:ascii="Cambria" w:hAnsi="Cambria"/>
          <w:color w:val="000000" w:themeColor="text1"/>
          <w:sz w:val="23"/>
          <w:szCs w:val="23"/>
        </w:rPr>
        <w:t>;</w:t>
      </w:r>
    </w:p>
    <w:p w:rsidR="00E65CD6" w:rsidRPr="000B5EBB" w:rsidRDefault="00CE21A9" w:rsidP="00E65CD6">
      <w:pPr>
        <w:tabs>
          <w:tab w:val="left" w:pos="1126"/>
        </w:tabs>
        <w:ind w:firstLine="426"/>
        <w:contextualSpacing/>
        <w:jc w:val="both"/>
        <w:rPr>
          <w:rFonts w:ascii="Cambria" w:hAnsi="Cambria"/>
          <w:color w:val="000000" w:themeColor="text1"/>
          <w:sz w:val="23"/>
          <w:szCs w:val="23"/>
        </w:rPr>
      </w:pPr>
      <w:r w:rsidRPr="000B5EBB">
        <w:rPr>
          <w:rFonts w:ascii="Cambria" w:hAnsi="Cambria"/>
          <w:color w:val="000000" w:themeColor="text1"/>
          <w:sz w:val="23"/>
          <w:szCs w:val="23"/>
        </w:rPr>
        <w:t xml:space="preserve">- </w:t>
      </w:r>
      <w:r w:rsidR="0018263A" w:rsidRPr="000B5EBB">
        <w:rPr>
          <w:rFonts w:ascii="Cambria" w:hAnsi="Cambria"/>
          <w:color w:val="000000" w:themeColor="text1"/>
          <w:sz w:val="23"/>
          <w:szCs w:val="23"/>
        </w:rPr>
        <w:t xml:space="preserve">не исполнено </w:t>
      </w:r>
      <w:r w:rsidR="00E65CD6" w:rsidRPr="000B5EBB">
        <w:rPr>
          <w:rFonts w:ascii="Cambria" w:hAnsi="Cambria"/>
          <w:color w:val="000000" w:themeColor="text1"/>
          <w:sz w:val="23"/>
          <w:szCs w:val="23"/>
        </w:rPr>
        <w:t>реш</w:t>
      </w:r>
      <w:r w:rsidR="0018263A" w:rsidRPr="000B5EBB">
        <w:rPr>
          <w:rFonts w:ascii="Cambria" w:hAnsi="Cambria"/>
          <w:color w:val="000000" w:themeColor="text1"/>
          <w:sz w:val="23"/>
          <w:szCs w:val="23"/>
        </w:rPr>
        <w:t>ение</w:t>
      </w:r>
      <w:r w:rsidR="00E65CD6" w:rsidRPr="000B5EBB">
        <w:rPr>
          <w:rFonts w:ascii="Cambria" w:hAnsi="Cambria"/>
          <w:color w:val="000000" w:themeColor="text1"/>
          <w:sz w:val="23"/>
          <w:szCs w:val="23"/>
        </w:rPr>
        <w:t xml:space="preserve"> Дисциплинарного комитета №7 от 28.12.2018 (п.3) </w:t>
      </w:r>
      <w:r w:rsidR="006259F2" w:rsidRPr="000B5EBB">
        <w:rPr>
          <w:rFonts w:ascii="Cambria" w:hAnsi="Cambria"/>
          <w:color w:val="000000" w:themeColor="text1"/>
          <w:sz w:val="23"/>
          <w:szCs w:val="23"/>
        </w:rPr>
        <w:t xml:space="preserve">о </w:t>
      </w:r>
      <w:r w:rsidR="00E65CD6" w:rsidRPr="000B5EBB">
        <w:rPr>
          <w:rFonts w:ascii="Cambria" w:hAnsi="Cambria"/>
          <w:color w:val="000000" w:themeColor="text1"/>
          <w:sz w:val="23"/>
          <w:szCs w:val="23"/>
        </w:rPr>
        <w:t>представлении актуализированной информации по форме Дисциплинарного комитета</w:t>
      </w:r>
      <w:r w:rsidR="006259F2" w:rsidRPr="000B5EBB">
        <w:rPr>
          <w:rFonts w:ascii="Cambria" w:hAnsi="Cambria"/>
          <w:color w:val="000000" w:themeColor="text1"/>
          <w:sz w:val="23"/>
          <w:szCs w:val="23"/>
        </w:rPr>
        <w:t xml:space="preserve"> о наличии у членов реестровых специалистов</w:t>
      </w:r>
      <w:r w:rsidR="00E65CD6" w:rsidRPr="000B5EBB">
        <w:rPr>
          <w:rFonts w:ascii="Cambria" w:hAnsi="Cambria"/>
          <w:color w:val="000000" w:themeColor="text1"/>
          <w:sz w:val="23"/>
          <w:szCs w:val="23"/>
        </w:rPr>
        <w:t>;</w:t>
      </w:r>
    </w:p>
    <w:p w:rsidR="00EB7B3B" w:rsidRPr="000B5EBB" w:rsidRDefault="00CE21A9" w:rsidP="00EB7B3B">
      <w:pPr>
        <w:pStyle w:val="a3"/>
        <w:spacing w:after="0" w:line="240" w:lineRule="auto"/>
        <w:ind w:left="0" w:firstLine="484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 xml:space="preserve">- </w:t>
      </w:r>
      <w:r w:rsidR="0018263A" w:rsidRPr="000B5EBB">
        <w:rPr>
          <w:rFonts w:ascii="Cambria" w:hAnsi="Cambria"/>
          <w:sz w:val="23"/>
          <w:szCs w:val="23"/>
        </w:rPr>
        <w:t>не исполнено распоряжение</w:t>
      </w:r>
      <w:r w:rsidR="00E65CD6" w:rsidRPr="000B5EBB">
        <w:rPr>
          <w:rFonts w:ascii="Cambria" w:hAnsi="Cambria"/>
          <w:sz w:val="23"/>
          <w:szCs w:val="23"/>
        </w:rPr>
        <w:t xml:space="preserve"> предсе</w:t>
      </w:r>
      <w:r w:rsidR="006259F2" w:rsidRPr="000B5EBB">
        <w:rPr>
          <w:rFonts w:ascii="Cambria" w:hAnsi="Cambria"/>
          <w:sz w:val="23"/>
          <w:szCs w:val="23"/>
        </w:rPr>
        <w:t>дателя Контрольного комитета</w:t>
      </w:r>
      <w:r w:rsidR="00E65CD6" w:rsidRPr="000B5EBB">
        <w:rPr>
          <w:rFonts w:ascii="Cambria" w:hAnsi="Cambria"/>
          <w:sz w:val="23"/>
          <w:szCs w:val="23"/>
        </w:rPr>
        <w:t xml:space="preserve"> №4 от 18.01.2019 (п.4) о подготовке откорректированного, с учетом замечаний Генерального директора </w:t>
      </w:r>
      <w:r w:rsidR="00E65CD6" w:rsidRPr="000B5EBB">
        <w:rPr>
          <w:rFonts w:ascii="Cambria" w:hAnsi="Cambria"/>
          <w:sz w:val="23"/>
          <w:szCs w:val="23"/>
        </w:rPr>
        <w:lastRenderedPageBreak/>
        <w:t>Ассоциации, проекта Плана проведения плановых проверок деятельности членов Ассоциации «</w:t>
      </w:r>
      <w:proofErr w:type="spellStart"/>
      <w:r w:rsidR="0018263A" w:rsidRPr="000B5EBB">
        <w:rPr>
          <w:rFonts w:ascii="Cambria" w:hAnsi="Cambria"/>
          <w:sz w:val="23"/>
          <w:szCs w:val="23"/>
        </w:rPr>
        <w:t>Сахалинстрой</w:t>
      </w:r>
      <w:proofErr w:type="spellEnd"/>
      <w:r w:rsidR="0018263A" w:rsidRPr="000B5EBB">
        <w:rPr>
          <w:rFonts w:ascii="Cambria" w:hAnsi="Cambria"/>
          <w:sz w:val="23"/>
          <w:szCs w:val="23"/>
        </w:rPr>
        <w:t>» на 2019-2021 годы;</w:t>
      </w:r>
    </w:p>
    <w:p w:rsidR="0018263A" w:rsidRPr="000B5EBB" w:rsidRDefault="00CE21A9" w:rsidP="0018263A">
      <w:pPr>
        <w:pStyle w:val="a3"/>
        <w:widowControl w:val="0"/>
        <w:spacing w:after="0" w:line="240" w:lineRule="auto"/>
        <w:ind w:left="0" w:firstLine="567"/>
        <w:contextualSpacing/>
        <w:jc w:val="both"/>
        <w:outlineLvl w:val="0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 xml:space="preserve">- </w:t>
      </w:r>
      <w:r w:rsidR="0018263A" w:rsidRPr="000B5EBB">
        <w:rPr>
          <w:rFonts w:ascii="Cambria" w:hAnsi="Cambria"/>
          <w:sz w:val="23"/>
          <w:szCs w:val="23"/>
        </w:rPr>
        <w:t xml:space="preserve">нерегулярно и несвоевременно представляются на рассмотрение Контрольного комитета результаты проведенных </w:t>
      </w:r>
      <w:r w:rsidR="00B262CC" w:rsidRPr="000B5EBB">
        <w:rPr>
          <w:rFonts w:ascii="Cambria" w:hAnsi="Cambria"/>
          <w:sz w:val="23"/>
          <w:szCs w:val="23"/>
        </w:rPr>
        <w:t xml:space="preserve">плановых и внеплановых </w:t>
      </w:r>
      <w:r w:rsidR="000B5EBB">
        <w:rPr>
          <w:rFonts w:ascii="Cambria" w:hAnsi="Cambria"/>
          <w:sz w:val="23"/>
          <w:szCs w:val="23"/>
        </w:rPr>
        <w:t>проверок.</w:t>
      </w:r>
    </w:p>
    <w:p w:rsidR="006259F2" w:rsidRPr="000B5EBB" w:rsidRDefault="00AB63B7" w:rsidP="00AB63B7">
      <w:pPr>
        <w:pStyle w:val="a3"/>
        <w:spacing w:after="0" w:line="240" w:lineRule="auto"/>
        <w:ind w:left="0" w:firstLine="484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В</w:t>
      </w:r>
      <w:r w:rsidR="006259F2" w:rsidRPr="000B5EBB">
        <w:rPr>
          <w:rFonts w:ascii="Cambria" w:hAnsi="Cambria"/>
          <w:sz w:val="23"/>
          <w:szCs w:val="23"/>
        </w:rPr>
        <w:t xml:space="preserve"> отношении ООО «</w:t>
      </w:r>
      <w:proofErr w:type="spellStart"/>
      <w:r w:rsidR="006259F2" w:rsidRPr="000B5EBB">
        <w:rPr>
          <w:rFonts w:ascii="Cambria" w:hAnsi="Cambria"/>
          <w:sz w:val="23"/>
          <w:szCs w:val="23"/>
        </w:rPr>
        <w:t>Рассэн</w:t>
      </w:r>
      <w:proofErr w:type="spellEnd"/>
      <w:r w:rsidR="006259F2" w:rsidRPr="000B5EBB">
        <w:rPr>
          <w:rFonts w:ascii="Cambria" w:hAnsi="Cambria"/>
          <w:sz w:val="23"/>
          <w:szCs w:val="23"/>
        </w:rPr>
        <w:t xml:space="preserve">» результаты проверки в Контрольный комитет не </w:t>
      </w:r>
      <w:r w:rsidRPr="000B5EBB">
        <w:rPr>
          <w:rFonts w:ascii="Cambria" w:hAnsi="Cambria"/>
          <w:sz w:val="23"/>
          <w:szCs w:val="23"/>
        </w:rPr>
        <w:t>представлены</w:t>
      </w:r>
      <w:r w:rsidR="006419E0">
        <w:rPr>
          <w:rFonts w:ascii="Cambria" w:hAnsi="Cambria"/>
          <w:sz w:val="23"/>
          <w:szCs w:val="23"/>
        </w:rPr>
        <w:t>, документальное подтверждение</w:t>
      </w:r>
      <w:r w:rsidR="000B5EBB">
        <w:rPr>
          <w:rFonts w:ascii="Cambria" w:hAnsi="Cambria"/>
          <w:sz w:val="23"/>
          <w:szCs w:val="23"/>
        </w:rPr>
        <w:t xml:space="preserve"> этого факта отсутствует</w:t>
      </w:r>
      <w:r w:rsidRPr="000B5EBB">
        <w:rPr>
          <w:rFonts w:ascii="Cambria" w:hAnsi="Cambria"/>
          <w:sz w:val="23"/>
          <w:szCs w:val="23"/>
        </w:rPr>
        <w:t>. С</w:t>
      </w:r>
      <w:r w:rsidR="006259F2" w:rsidRPr="000B5EBB">
        <w:rPr>
          <w:rFonts w:ascii="Cambria" w:hAnsi="Cambria"/>
          <w:spacing w:val="-6"/>
          <w:sz w:val="23"/>
          <w:szCs w:val="23"/>
        </w:rPr>
        <w:t xml:space="preserve">лужебные записки </w:t>
      </w:r>
      <w:r w:rsidRPr="000B5EBB">
        <w:rPr>
          <w:rFonts w:ascii="Cambria" w:hAnsi="Cambria"/>
          <w:spacing w:val="-6"/>
          <w:sz w:val="23"/>
          <w:szCs w:val="23"/>
        </w:rPr>
        <w:t xml:space="preserve">отдела контроля </w:t>
      </w:r>
      <w:r w:rsidR="006259F2" w:rsidRPr="000B5EBB">
        <w:rPr>
          <w:rFonts w:ascii="Cambria" w:hAnsi="Cambria"/>
          <w:spacing w:val="-6"/>
          <w:sz w:val="23"/>
          <w:szCs w:val="23"/>
        </w:rPr>
        <w:t>возвращены на доработку в связи с тем, что результаты проверки должны быть оформлены актом с отражением имеющихся нарушений (либо их отсутствия), а в отношении НП «Фонд капремонта» - с отражением факта соблюдения либо несоблюдения им при осуществлении капремонта функций технического заказчика.</w:t>
      </w:r>
      <w:r w:rsidR="00DD1D4E" w:rsidRPr="000B5EBB">
        <w:rPr>
          <w:rFonts w:ascii="Cambria" w:hAnsi="Cambria"/>
          <w:spacing w:val="-6"/>
          <w:sz w:val="23"/>
          <w:szCs w:val="23"/>
        </w:rPr>
        <w:t xml:space="preserve"> Взаимодействие специализированных органов при рассмотрении жалоб не складывается по причине неисполнения Терещенко И.К. обязанностей по организации проведения проверок и надлежащего оформления их результатов.</w:t>
      </w:r>
    </w:p>
    <w:p w:rsidR="0018263A" w:rsidRPr="000B5EBB" w:rsidRDefault="006259F2" w:rsidP="0018263A">
      <w:pPr>
        <w:pStyle w:val="a3"/>
        <w:widowControl w:val="0"/>
        <w:spacing w:after="0" w:line="240" w:lineRule="auto"/>
        <w:ind w:left="0" w:firstLine="567"/>
        <w:contextualSpacing/>
        <w:jc w:val="both"/>
        <w:outlineLvl w:val="0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>СЛУШАЛИ:</w:t>
      </w:r>
      <w:r w:rsidRPr="000B5EBB">
        <w:rPr>
          <w:rFonts w:ascii="Cambria" w:hAnsi="Cambria"/>
          <w:sz w:val="23"/>
          <w:szCs w:val="23"/>
        </w:rPr>
        <w:t xml:space="preserve"> Калиничев</w:t>
      </w:r>
      <w:r w:rsidR="006419E0">
        <w:rPr>
          <w:rFonts w:ascii="Cambria" w:hAnsi="Cambria"/>
          <w:sz w:val="23"/>
          <w:szCs w:val="23"/>
        </w:rPr>
        <w:t>а</w:t>
      </w:r>
      <w:r w:rsidRPr="000B5EBB">
        <w:rPr>
          <w:rFonts w:ascii="Cambria" w:hAnsi="Cambria"/>
          <w:sz w:val="23"/>
          <w:szCs w:val="23"/>
        </w:rPr>
        <w:t xml:space="preserve"> М.И., Шахов</w:t>
      </w:r>
      <w:r w:rsidR="006419E0">
        <w:rPr>
          <w:rFonts w:ascii="Cambria" w:hAnsi="Cambria"/>
          <w:sz w:val="23"/>
          <w:szCs w:val="23"/>
        </w:rPr>
        <w:t>а</w:t>
      </w:r>
      <w:r w:rsidRPr="000B5EBB">
        <w:rPr>
          <w:rFonts w:ascii="Cambria" w:hAnsi="Cambria"/>
          <w:sz w:val="23"/>
          <w:szCs w:val="23"/>
        </w:rPr>
        <w:t xml:space="preserve"> А.А.:</w:t>
      </w:r>
    </w:p>
    <w:p w:rsidR="006259F2" w:rsidRPr="000B5EBB" w:rsidRDefault="00DD1D4E" w:rsidP="0018263A">
      <w:pPr>
        <w:pStyle w:val="a3"/>
        <w:widowControl w:val="0"/>
        <w:spacing w:after="0" w:line="240" w:lineRule="auto"/>
        <w:ind w:left="0" w:firstLine="567"/>
        <w:contextualSpacing/>
        <w:jc w:val="both"/>
        <w:outlineLvl w:val="0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В целях налаживания</w:t>
      </w:r>
      <w:r w:rsidR="00AB63B7" w:rsidRPr="000B5EBB">
        <w:rPr>
          <w:rFonts w:ascii="Cambria" w:hAnsi="Cambria"/>
          <w:sz w:val="23"/>
          <w:szCs w:val="23"/>
        </w:rPr>
        <w:t xml:space="preserve"> взаимодействия между </w:t>
      </w:r>
      <w:proofErr w:type="spellStart"/>
      <w:r w:rsidRPr="000B5EBB">
        <w:rPr>
          <w:rFonts w:ascii="Cambria" w:hAnsi="Cambria"/>
          <w:sz w:val="23"/>
          <w:szCs w:val="23"/>
        </w:rPr>
        <w:t>спец</w:t>
      </w:r>
      <w:r w:rsidR="00AB63B7" w:rsidRPr="000B5EBB">
        <w:rPr>
          <w:rFonts w:ascii="Cambria" w:hAnsi="Cambria"/>
          <w:sz w:val="23"/>
          <w:szCs w:val="23"/>
        </w:rPr>
        <w:t>органами</w:t>
      </w:r>
      <w:proofErr w:type="spellEnd"/>
      <w:r w:rsidR="00AB63B7" w:rsidRPr="000B5EBB">
        <w:rPr>
          <w:rFonts w:ascii="Cambria" w:hAnsi="Cambria"/>
          <w:sz w:val="23"/>
          <w:szCs w:val="23"/>
        </w:rPr>
        <w:t xml:space="preserve"> </w:t>
      </w:r>
      <w:proofErr w:type="gramStart"/>
      <w:r w:rsidR="00AB63B7" w:rsidRPr="000B5EBB">
        <w:rPr>
          <w:rFonts w:ascii="Cambria" w:hAnsi="Cambria"/>
          <w:sz w:val="23"/>
          <w:szCs w:val="23"/>
        </w:rPr>
        <w:t>Ассоциации  необходимо</w:t>
      </w:r>
      <w:proofErr w:type="gramEnd"/>
      <w:r w:rsidR="00AB63B7" w:rsidRPr="000B5EBB">
        <w:rPr>
          <w:rFonts w:ascii="Cambria" w:hAnsi="Cambria"/>
          <w:sz w:val="23"/>
          <w:szCs w:val="23"/>
        </w:rPr>
        <w:t xml:space="preserve"> разработать жесткую процедуру движения документов между службами администрации Ассоциации при проведении проверок, в </w:t>
      </w:r>
      <w:proofErr w:type="spellStart"/>
      <w:r w:rsidR="00AB63B7" w:rsidRPr="000B5EBB">
        <w:rPr>
          <w:rFonts w:ascii="Cambria" w:hAnsi="Cambria"/>
          <w:sz w:val="23"/>
          <w:szCs w:val="23"/>
        </w:rPr>
        <w:t>т.ч</w:t>
      </w:r>
      <w:proofErr w:type="spellEnd"/>
      <w:r w:rsidR="00AB63B7" w:rsidRPr="000B5EBB">
        <w:rPr>
          <w:rFonts w:ascii="Cambria" w:hAnsi="Cambria"/>
          <w:sz w:val="23"/>
          <w:szCs w:val="23"/>
        </w:rPr>
        <w:t>. по рассмотрению жалоб</w:t>
      </w:r>
      <w:r w:rsidR="00713037" w:rsidRPr="000B5EBB">
        <w:rPr>
          <w:rFonts w:ascii="Cambria" w:hAnsi="Cambria"/>
          <w:sz w:val="23"/>
          <w:szCs w:val="23"/>
        </w:rPr>
        <w:t xml:space="preserve"> и результатов проверок</w:t>
      </w:r>
      <w:r w:rsidR="00AB63B7" w:rsidRPr="000B5EBB">
        <w:rPr>
          <w:rFonts w:ascii="Cambria" w:hAnsi="Cambria"/>
          <w:sz w:val="23"/>
          <w:szCs w:val="23"/>
        </w:rPr>
        <w:t>.</w:t>
      </w:r>
    </w:p>
    <w:p w:rsidR="0018263A" w:rsidRPr="000B5EBB" w:rsidRDefault="00AB63B7" w:rsidP="00EB7B3B">
      <w:pPr>
        <w:pStyle w:val="a3"/>
        <w:spacing w:after="0" w:line="240" w:lineRule="auto"/>
        <w:ind w:left="0" w:firstLine="484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>СЛУШАЛИ:</w:t>
      </w:r>
      <w:r w:rsidR="006419E0">
        <w:rPr>
          <w:rFonts w:ascii="Cambria" w:hAnsi="Cambria"/>
          <w:sz w:val="23"/>
          <w:szCs w:val="23"/>
        </w:rPr>
        <w:t xml:space="preserve"> </w:t>
      </w:r>
      <w:proofErr w:type="spellStart"/>
      <w:r w:rsidR="006419E0">
        <w:rPr>
          <w:rFonts w:ascii="Cambria" w:hAnsi="Cambria"/>
          <w:sz w:val="23"/>
          <w:szCs w:val="23"/>
        </w:rPr>
        <w:t>Шумову</w:t>
      </w:r>
      <w:proofErr w:type="spellEnd"/>
      <w:r w:rsidR="006419E0">
        <w:rPr>
          <w:rFonts w:ascii="Cambria" w:hAnsi="Cambria"/>
          <w:sz w:val="23"/>
          <w:szCs w:val="23"/>
        </w:rPr>
        <w:t xml:space="preserve"> Е.Э., </w:t>
      </w:r>
      <w:proofErr w:type="spellStart"/>
      <w:r w:rsidR="006419E0">
        <w:rPr>
          <w:rFonts w:ascii="Cambria" w:hAnsi="Cambria"/>
          <w:sz w:val="23"/>
          <w:szCs w:val="23"/>
        </w:rPr>
        <w:t>Мозолевского</w:t>
      </w:r>
      <w:proofErr w:type="spellEnd"/>
      <w:r w:rsidRPr="000B5EBB">
        <w:rPr>
          <w:rFonts w:ascii="Cambria" w:hAnsi="Cambria"/>
          <w:sz w:val="23"/>
          <w:szCs w:val="23"/>
        </w:rPr>
        <w:t xml:space="preserve"> В.П.:</w:t>
      </w:r>
    </w:p>
    <w:p w:rsidR="00AB63B7" w:rsidRPr="000B5EBB" w:rsidRDefault="00AB63B7" w:rsidP="00EB7B3B">
      <w:pPr>
        <w:pStyle w:val="a3"/>
        <w:spacing w:after="0" w:line="240" w:lineRule="auto"/>
        <w:ind w:left="0" w:firstLine="484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Документ по взаимодейст</w:t>
      </w:r>
      <w:r w:rsidR="00713037" w:rsidRPr="000B5EBB">
        <w:rPr>
          <w:rFonts w:ascii="Cambria" w:hAnsi="Cambria"/>
          <w:sz w:val="23"/>
          <w:szCs w:val="23"/>
        </w:rPr>
        <w:t xml:space="preserve">вию </w:t>
      </w:r>
      <w:proofErr w:type="spellStart"/>
      <w:r w:rsidR="00713037" w:rsidRPr="000B5EBB">
        <w:rPr>
          <w:rFonts w:ascii="Cambria" w:hAnsi="Cambria"/>
          <w:sz w:val="23"/>
          <w:szCs w:val="23"/>
        </w:rPr>
        <w:t>спе</w:t>
      </w:r>
      <w:r w:rsidR="006419E0">
        <w:rPr>
          <w:rFonts w:ascii="Cambria" w:hAnsi="Cambria"/>
          <w:sz w:val="23"/>
          <w:szCs w:val="23"/>
        </w:rPr>
        <w:t>цорганов</w:t>
      </w:r>
      <w:proofErr w:type="spellEnd"/>
      <w:r w:rsidR="006419E0">
        <w:rPr>
          <w:rFonts w:ascii="Cambria" w:hAnsi="Cambria"/>
          <w:sz w:val="23"/>
          <w:szCs w:val="23"/>
        </w:rPr>
        <w:t xml:space="preserve"> Ассоциации находится в стадии разработки, в </w:t>
      </w:r>
      <w:r w:rsidRPr="000B5EBB">
        <w:rPr>
          <w:rFonts w:ascii="Cambria" w:hAnsi="Cambria"/>
          <w:sz w:val="23"/>
          <w:szCs w:val="23"/>
        </w:rPr>
        <w:t xml:space="preserve">содержание </w:t>
      </w:r>
      <w:r w:rsidR="006419E0">
        <w:rPr>
          <w:rFonts w:ascii="Cambria" w:hAnsi="Cambria"/>
          <w:sz w:val="23"/>
          <w:szCs w:val="23"/>
        </w:rPr>
        <w:t>которого будут включены шаблоны документов</w:t>
      </w:r>
      <w:r w:rsidRPr="000B5EBB">
        <w:rPr>
          <w:rFonts w:ascii="Cambria" w:hAnsi="Cambria"/>
          <w:sz w:val="23"/>
          <w:szCs w:val="23"/>
        </w:rPr>
        <w:t>, которые в настоящее время разработаны, согласованы Генеральным директором, доведены до всех служб администрации Ассоциации</w:t>
      </w:r>
      <w:r w:rsidR="00713037" w:rsidRPr="000B5EBB">
        <w:rPr>
          <w:rFonts w:ascii="Cambria" w:hAnsi="Cambria"/>
          <w:sz w:val="23"/>
          <w:szCs w:val="23"/>
        </w:rPr>
        <w:t>, Генеральным директором дано распоряжение об использовании их</w:t>
      </w:r>
      <w:r w:rsidRPr="000B5EBB">
        <w:rPr>
          <w:rFonts w:ascii="Cambria" w:hAnsi="Cambria"/>
          <w:sz w:val="23"/>
          <w:szCs w:val="23"/>
        </w:rPr>
        <w:t xml:space="preserve"> в работе уже в настоящее время. Для упрощения их создания шаблоны будут внесены в Информационную систему Ассоциации.</w:t>
      </w:r>
    </w:p>
    <w:p w:rsidR="00AB63B7" w:rsidRPr="000B5EBB" w:rsidRDefault="00AB63B7" w:rsidP="00EB7B3B">
      <w:pPr>
        <w:pStyle w:val="a3"/>
        <w:spacing w:after="0" w:line="240" w:lineRule="auto"/>
        <w:ind w:left="0" w:firstLine="484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 xml:space="preserve">С даты внедрения шаблонов, </w:t>
      </w:r>
      <w:r w:rsidR="00DD1D4E" w:rsidRPr="000B5EBB">
        <w:rPr>
          <w:rFonts w:ascii="Cambria" w:hAnsi="Cambria"/>
          <w:sz w:val="23"/>
          <w:szCs w:val="23"/>
        </w:rPr>
        <w:t xml:space="preserve">Терещенко И.К. </w:t>
      </w:r>
      <w:r w:rsidRPr="000B5EBB">
        <w:rPr>
          <w:rFonts w:ascii="Cambria" w:hAnsi="Cambria"/>
          <w:sz w:val="23"/>
          <w:szCs w:val="23"/>
        </w:rPr>
        <w:t xml:space="preserve">материалы проведенных проверок </w:t>
      </w:r>
      <w:r w:rsidR="00713037" w:rsidRPr="000B5EBB">
        <w:rPr>
          <w:rFonts w:ascii="Cambria" w:hAnsi="Cambria"/>
          <w:sz w:val="23"/>
          <w:szCs w:val="23"/>
        </w:rPr>
        <w:t xml:space="preserve">с использованием внедренного шаблона </w:t>
      </w:r>
      <w:r w:rsidRPr="000B5EBB">
        <w:rPr>
          <w:rFonts w:ascii="Cambria" w:hAnsi="Cambria"/>
          <w:sz w:val="23"/>
          <w:szCs w:val="23"/>
        </w:rPr>
        <w:t xml:space="preserve">на рассмотрение их Контрольным комитетом представлены </w:t>
      </w:r>
      <w:r w:rsidR="00150CE7">
        <w:rPr>
          <w:rFonts w:ascii="Cambria" w:hAnsi="Cambria"/>
          <w:sz w:val="23"/>
          <w:szCs w:val="23"/>
        </w:rPr>
        <w:t xml:space="preserve">лишь </w:t>
      </w:r>
      <w:r w:rsidR="006419E0">
        <w:rPr>
          <w:rFonts w:ascii="Cambria" w:hAnsi="Cambria"/>
          <w:sz w:val="23"/>
          <w:szCs w:val="23"/>
        </w:rPr>
        <w:t>о</w:t>
      </w:r>
      <w:r w:rsidRPr="000B5EBB">
        <w:rPr>
          <w:rFonts w:ascii="Cambria" w:hAnsi="Cambria"/>
          <w:sz w:val="23"/>
          <w:szCs w:val="23"/>
        </w:rPr>
        <w:t xml:space="preserve">днажды 14.12.2018, хотя должны представляться </w:t>
      </w:r>
      <w:r w:rsidR="00E22B56">
        <w:rPr>
          <w:rFonts w:ascii="Cambria" w:hAnsi="Cambria"/>
          <w:sz w:val="23"/>
          <w:szCs w:val="23"/>
        </w:rPr>
        <w:t xml:space="preserve">не менее </w:t>
      </w:r>
      <w:r w:rsidRPr="000B5EBB">
        <w:rPr>
          <w:rFonts w:ascii="Cambria" w:hAnsi="Cambria"/>
          <w:sz w:val="23"/>
          <w:szCs w:val="23"/>
        </w:rPr>
        <w:t>2</w:t>
      </w:r>
      <w:r w:rsidR="00E22B56">
        <w:rPr>
          <w:rFonts w:ascii="Cambria" w:hAnsi="Cambria"/>
          <w:sz w:val="23"/>
          <w:szCs w:val="23"/>
        </w:rPr>
        <w:t>-х раз</w:t>
      </w:r>
      <w:r w:rsidRPr="000B5EBB">
        <w:rPr>
          <w:rFonts w:ascii="Cambria" w:hAnsi="Cambria"/>
          <w:sz w:val="23"/>
          <w:szCs w:val="23"/>
        </w:rPr>
        <w:t xml:space="preserve"> в месяц.</w:t>
      </w:r>
    </w:p>
    <w:p w:rsidR="00DD1D4E" w:rsidRPr="000B5EBB" w:rsidRDefault="00DD1D4E" w:rsidP="00DD1D4E">
      <w:pPr>
        <w:pStyle w:val="a3"/>
        <w:spacing w:after="0" w:line="240" w:lineRule="auto"/>
        <w:ind w:left="0" w:firstLine="484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 xml:space="preserve">СЛУШАЛИ: </w:t>
      </w:r>
      <w:r w:rsidRPr="000B5EBB">
        <w:rPr>
          <w:rFonts w:ascii="Cambria" w:hAnsi="Cambria"/>
          <w:sz w:val="23"/>
          <w:szCs w:val="23"/>
        </w:rPr>
        <w:t>Шахов А.А. п</w:t>
      </w:r>
      <w:r w:rsidR="0085443C" w:rsidRPr="000B5EBB">
        <w:rPr>
          <w:rFonts w:ascii="Cambria" w:hAnsi="Cambria"/>
          <w:sz w:val="23"/>
          <w:szCs w:val="23"/>
        </w:rPr>
        <w:t>редложил</w:t>
      </w:r>
      <w:r w:rsidRPr="000B5EBB">
        <w:rPr>
          <w:rFonts w:ascii="Cambria" w:hAnsi="Cambria"/>
          <w:sz w:val="23"/>
          <w:szCs w:val="23"/>
        </w:rPr>
        <w:t>:</w:t>
      </w:r>
    </w:p>
    <w:p w:rsidR="00DD1D4E" w:rsidRPr="000B5EBB" w:rsidRDefault="00713037" w:rsidP="00DD1D4E">
      <w:pPr>
        <w:pStyle w:val="a3"/>
        <w:spacing w:after="0" w:line="240" w:lineRule="auto"/>
        <w:ind w:left="0" w:firstLine="484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 xml:space="preserve">- Терещенко И.К. при задержке направления на рассмотрение Контрольного комитета </w:t>
      </w:r>
      <w:r w:rsidR="00DB5A1E" w:rsidRPr="000B5EBB">
        <w:rPr>
          <w:rFonts w:ascii="Cambria" w:hAnsi="Cambria"/>
          <w:sz w:val="23"/>
          <w:szCs w:val="23"/>
        </w:rPr>
        <w:t>актов проверок представлять информацию о причинах нарушения сроков</w:t>
      </w:r>
      <w:r w:rsidR="00DD1D4E" w:rsidRPr="000B5EBB">
        <w:rPr>
          <w:rFonts w:ascii="Cambria" w:hAnsi="Cambria"/>
          <w:sz w:val="23"/>
          <w:szCs w:val="23"/>
        </w:rPr>
        <w:t xml:space="preserve">; </w:t>
      </w:r>
    </w:p>
    <w:p w:rsidR="00DD1D4E" w:rsidRPr="000B5EBB" w:rsidRDefault="00DD1D4E" w:rsidP="00DD1D4E">
      <w:pPr>
        <w:pStyle w:val="a3"/>
        <w:spacing w:after="0" w:line="240" w:lineRule="auto"/>
        <w:ind w:left="0" w:firstLine="484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-</w:t>
      </w:r>
      <w:r w:rsidR="00EB7B3B" w:rsidRPr="000B5EBB">
        <w:rPr>
          <w:rFonts w:ascii="Cambria" w:hAnsi="Cambria"/>
          <w:sz w:val="23"/>
          <w:szCs w:val="23"/>
        </w:rPr>
        <w:t xml:space="preserve"> установить срок для устранения указанных недоработок </w:t>
      </w:r>
      <w:r w:rsidRPr="000B5EBB">
        <w:rPr>
          <w:rFonts w:ascii="Cambria" w:hAnsi="Cambria"/>
          <w:sz w:val="23"/>
          <w:szCs w:val="23"/>
        </w:rPr>
        <w:t xml:space="preserve">отдела контроля Ассоциации </w:t>
      </w:r>
      <w:r w:rsidR="00D763D2">
        <w:rPr>
          <w:rFonts w:ascii="Cambria" w:hAnsi="Cambria"/>
          <w:sz w:val="23"/>
          <w:szCs w:val="23"/>
        </w:rPr>
        <w:t>–</w:t>
      </w:r>
      <w:r w:rsidR="00D23DA6" w:rsidRPr="000B5EBB">
        <w:rPr>
          <w:rFonts w:ascii="Cambria" w:hAnsi="Cambria"/>
          <w:sz w:val="23"/>
          <w:szCs w:val="23"/>
        </w:rPr>
        <w:t xml:space="preserve"> </w:t>
      </w:r>
      <w:r w:rsidR="00D763D2">
        <w:rPr>
          <w:rFonts w:ascii="Cambria" w:hAnsi="Cambria"/>
          <w:sz w:val="23"/>
          <w:szCs w:val="23"/>
        </w:rPr>
        <w:t xml:space="preserve">до </w:t>
      </w:r>
      <w:r w:rsidRPr="000B5EBB">
        <w:rPr>
          <w:rFonts w:ascii="Cambria" w:hAnsi="Cambria"/>
          <w:sz w:val="23"/>
          <w:szCs w:val="23"/>
        </w:rPr>
        <w:t>10.02.2019;</w:t>
      </w:r>
    </w:p>
    <w:p w:rsidR="00DD1D4E" w:rsidRPr="000B5EBB" w:rsidRDefault="00DD1D4E" w:rsidP="00DD1D4E">
      <w:pPr>
        <w:pStyle w:val="a3"/>
        <w:spacing w:after="0" w:line="240" w:lineRule="auto"/>
        <w:ind w:left="0" w:firstLine="484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-</w:t>
      </w:r>
      <w:r w:rsidRPr="000B5EBB">
        <w:rPr>
          <w:rFonts w:ascii="Cambria" w:hAnsi="Cambria"/>
          <w:color w:val="000000"/>
          <w:sz w:val="23"/>
          <w:szCs w:val="23"/>
          <w:lang w:eastAsia="en-US"/>
        </w:rPr>
        <w:t xml:space="preserve"> в случае </w:t>
      </w:r>
      <w:proofErr w:type="spellStart"/>
      <w:r w:rsidRPr="000B5EBB">
        <w:rPr>
          <w:rFonts w:ascii="Cambria" w:hAnsi="Cambria"/>
          <w:color w:val="000000"/>
          <w:sz w:val="23"/>
          <w:szCs w:val="23"/>
          <w:lang w:eastAsia="en-US"/>
        </w:rPr>
        <w:t>неустранения</w:t>
      </w:r>
      <w:proofErr w:type="spellEnd"/>
      <w:r w:rsidRPr="000B5EBB">
        <w:rPr>
          <w:rFonts w:ascii="Cambria" w:hAnsi="Cambria"/>
          <w:color w:val="000000"/>
          <w:sz w:val="23"/>
          <w:szCs w:val="23"/>
          <w:lang w:eastAsia="en-US"/>
        </w:rPr>
        <w:t xml:space="preserve"> </w:t>
      </w:r>
      <w:r w:rsidRPr="000B5EBB">
        <w:rPr>
          <w:rFonts w:ascii="Cambria" w:hAnsi="Cambria"/>
          <w:color w:val="000000" w:themeColor="text1"/>
          <w:sz w:val="23"/>
          <w:szCs w:val="23"/>
        </w:rPr>
        <w:t xml:space="preserve">Терещенко И.К. вышеуказанных </w:t>
      </w:r>
      <w:r w:rsidRPr="000B5EBB">
        <w:rPr>
          <w:rFonts w:ascii="Cambria" w:hAnsi="Cambria"/>
          <w:color w:val="000000"/>
          <w:sz w:val="23"/>
          <w:szCs w:val="23"/>
          <w:lang w:eastAsia="en-US"/>
        </w:rPr>
        <w:t xml:space="preserve">недоработок </w:t>
      </w:r>
      <w:r w:rsidRPr="000B5EBB">
        <w:rPr>
          <w:rFonts w:ascii="Cambria" w:hAnsi="Cambria"/>
          <w:color w:val="000000" w:themeColor="text1"/>
          <w:sz w:val="23"/>
          <w:szCs w:val="23"/>
        </w:rPr>
        <w:t>в установленный срок</w:t>
      </w:r>
      <w:r w:rsidRPr="000B5EBB">
        <w:rPr>
          <w:rFonts w:ascii="Cambria" w:hAnsi="Cambria"/>
          <w:color w:val="000000"/>
          <w:sz w:val="23"/>
          <w:szCs w:val="23"/>
          <w:lang w:eastAsia="en-US"/>
        </w:rPr>
        <w:t xml:space="preserve">, учитывая влияние качества </w:t>
      </w:r>
      <w:r w:rsidRPr="000B5EBB">
        <w:rPr>
          <w:rFonts w:ascii="Cambria" w:hAnsi="Cambria"/>
          <w:color w:val="000000" w:themeColor="text1"/>
          <w:sz w:val="23"/>
          <w:szCs w:val="23"/>
          <w:lang w:eastAsia="en-US"/>
        </w:rPr>
        <w:t xml:space="preserve">осуществления контрольных мероприятий и необходимость соблюдения процедуры при их проведении   </w:t>
      </w:r>
      <w:r w:rsidR="00150CE7">
        <w:rPr>
          <w:rFonts w:ascii="Cambria" w:hAnsi="Cambria"/>
          <w:color w:val="000000" w:themeColor="text1"/>
          <w:sz w:val="23"/>
          <w:szCs w:val="23"/>
          <w:lang w:eastAsia="en-US"/>
        </w:rPr>
        <w:t xml:space="preserve">       </w:t>
      </w:r>
      <w:r w:rsidR="00DB5A1E" w:rsidRPr="000B5EBB">
        <w:rPr>
          <w:rFonts w:ascii="Cambria" w:hAnsi="Cambria"/>
          <w:color w:val="000000" w:themeColor="text1"/>
          <w:sz w:val="23"/>
          <w:szCs w:val="23"/>
          <w:lang w:eastAsia="en-US"/>
        </w:rPr>
        <w:t xml:space="preserve">  </w:t>
      </w:r>
      <w:r w:rsidRPr="000B5EBB">
        <w:rPr>
          <w:rFonts w:ascii="Cambria" w:hAnsi="Cambria"/>
          <w:color w:val="000000" w:themeColor="text1"/>
          <w:sz w:val="23"/>
          <w:szCs w:val="23"/>
          <w:lang w:eastAsia="en-US"/>
        </w:rPr>
        <w:t xml:space="preserve">на обеспечение сохранности компенсационных фондов Ассоциации, а также в целях обеспечения соблюдения Терещенко И.К. исполнительской дисциплины, предложить Генеральному директору Ассоциации, принимая во внимание п.7.4 Положения о Контрольном комитете Ассоциации (ПО-04-09),  </w:t>
      </w:r>
      <w:r w:rsidRPr="000B5EBB">
        <w:rPr>
          <w:rFonts w:ascii="Cambria" w:hAnsi="Cambria"/>
          <w:color w:val="000000"/>
          <w:sz w:val="23"/>
          <w:szCs w:val="23"/>
          <w:lang w:eastAsia="en-US"/>
        </w:rPr>
        <w:t xml:space="preserve">рассмотреть предложение </w:t>
      </w:r>
      <w:r w:rsidRPr="000B5EBB">
        <w:rPr>
          <w:rFonts w:ascii="Cambria" w:hAnsi="Cambria"/>
          <w:color w:val="000000" w:themeColor="text1"/>
          <w:sz w:val="23"/>
          <w:szCs w:val="23"/>
          <w:lang w:eastAsia="en-US"/>
        </w:rPr>
        <w:t>председателя Контрольного комитета Шахова А.А. о применении к Терещенко И.К. меры дисциплинарного взыскания.</w:t>
      </w:r>
    </w:p>
    <w:p w:rsidR="00EB7B3B" w:rsidRPr="000B5EBB" w:rsidRDefault="00EB7B3B" w:rsidP="00E65CD6">
      <w:pPr>
        <w:pStyle w:val="a3"/>
        <w:spacing w:after="0" w:line="240" w:lineRule="auto"/>
        <w:ind w:left="0" w:firstLine="484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 xml:space="preserve">СЛУШАЛИ: </w:t>
      </w:r>
      <w:proofErr w:type="spellStart"/>
      <w:r w:rsidRPr="000B5EBB">
        <w:rPr>
          <w:rFonts w:ascii="Cambria" w:hAnsi="Cambria"/>
          <w:sz w:val="23"/>
          <w:szCs w:val="23"/>
        </w:rPr>
        <w:t>Головатенко</w:t>
      </w:r>
      <w:proofErr w:type="spellEnd"/>
      <w:r w:rsidRPr="000B5EBB">
        <w:rPr>
          <w:rFonts w:ascii="Cambria" w:hAnsi="Cambria"/>
          <w:sz w:val="23"/>
          <w:szCs w:val="23"/>
        </w:rPr>
        <w:t xml:space="preserve"> Н.С.:</w:t>
      </w:r>
    </w:p>
    <w:p w:rsidR="00150CE7" w:rsidRDefault="0085443C" w:rsidP="00E22B56">
      <w:pPr>
        <w:pStyle w:val="a3"/>
        <w:spacing w:after="0" w:line="240" w:lineRule="auto"/>
        <w:ind w:left="0" w:firstLine="484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Предложил</w:t>
      </w:r>
      <w:r w:rsidR="00DD1D4E" w:rsidRPr="000B5EBB">
        <w:rPr>
          <w:rFonts w:ascii="Cambria" w:hAnsi="Cambria"/>
          <w:sz w:val="23"/>
          <w:szCs w:val="23"/>
        </w:rPr>
        <w:t xml:space="preserve"> согласиться с предложениями</w:t>
      </w:r>
      <w:r w:rsidR="00EB7B3B" w:rsidRPr="000B5EBB">
        <w:rPr>
          <w:rFonts w:ascii="Cambria" w:hAnsi="Cambria"/>
          <w:sz w:val="23"/>
          <w:szCs w:val="23"/>
        </w:rPr>
        <w:t xml:space="preserve"> Шахова</w:t>
      </w:r>
      <w:r w:rsidR="00DD1D4E" w:rsidRPr="000B5EBB">
        <w:rPr>
          <w:rFonts w:ascii="Cambria" w:hAnsi="Cambria"/>
          <w:sz w:val="23"/>
          <w:szCs w:val="23"/>
        </w:rPr>
        <w:t xml:space="preserve"> А.А.</w:t>
      </w:r>
    </w:p>
    <w:p w:rsidR="00E22B56" w:rsidRDefault="00E22B56" w:rsidP="00E22B56">
      <w:pPr>
        <w:pStyle w:val="a3"/>
        <w:spacing w:after="0" w:line="240" w:lineRule="auto"/>
        <w:ind w:left="0" w:firstLine="484"/>
        <w:jc w:val="both"/>
        <w:rPr>
          <w:rFonts w:ascii="Cambria" w:hAnsi="Cambria"/>
          <w:sz w:val="23"/>
          <w:szCs w:val="23"/>
        </w:rPr>
      </w:pPr>
    </w:p>
    <w:p w:rsidR="00E22B56" w:rsidRDefault="00E22B56" w:rsidP="00E22B56">
      <w:pPr>
        <w:pStyle w:val="a3"/>
        <w:spacing w:after="0" w:line="240" w:lineRule="auto"/>
        <w:ind w:left="0" w:firstLine="484"/>
        <w:jc w:val="both"/>
        <w:rPr>
          <w:rFonts w:ascii="Cambria" w:hAnsi="Cambria"/>
          <w:sz w:val="23"/>
          <w:szCs w:val="23"/>
        </w:rPr>
      </w:pPr>
    </w:p>
    <w:p w:rsidR="00E22B56" w:rsidRDefault="00E22B56" w:rsidP="00E22B56">
      <w:pPr>
        <w:pStyle w:val="a3"/>
        <w:spacing w:after="0" w:line="240" w:lineRule="auto"/>
        <w:ind w:left="0" w:firstLine="484"/>
        <w:jc w:val="both"/>
        <w:rPr>
          <w:rFonts w:ascii="Cambria" w:hAnsi="Cambria"/>
          <w:sz w:val="23"/>
          <w:szCs w:val="23"/>
        </w:rPr>
      </w:pPr>
    </w:p>
    <w:p w:rsidR="00E22B56" w:rsidRDefault="00E22B56" w:rsidP="00E22B56">
      <w:pPr>
        <w:pStyle w:val="a3"/>
        <w:spacing w:after="0" w:line="240" w:lineRule="auto"/>
        <w:ind w:left="0" w:firstLine="484"/>
        <w:jc w:val="both"/>
        <w:rPr>
          <w:rFonts w:ascii="Cambria" w:hAnsi="Cambria"/>
          <w:sz w:val="23"/>
          <w:szCs w:val="23"/>
        </w:rPr>
      </w:pPr>
    </w:p>
    <w:p w:rsidR="00E22B56" w:rsidRDefault="00E22B56" w:rsidP="00E22B56">
      <w:pPr>
        <w:pStyle w:val="a3"/>
        <w:spacing w:after="0" w:line="240" w:lineRule="auto"/>
        <w:ind w:left="0" w:firstLine="484"/>
        <w:jc w:val="both"/>
        <w:rPr>
          <w:rFonts w:ascii="Cambria" w:hAnsi="Cambria"/>
          <w:sz w:val="23"/>
          <w:szCs w:val="23"/>
        </w:rPr>
      </w:pPr>
    </w:p>
    <w:p w:rsidR="00E22B56" w:rsidRDefault="00E22B56" w:rsidP="00E22B56">
      <w:pPr>
        <w:pStyle w:val="a3"/>
        <w:spacing w:after="0" w:line="240" w:lineRule="auto"/>
        <w:ind w:left="0" w:firstLine="484"/>
        <w:jc w:val="both"/>
        <w:rPr>
          <w:rFonts w:ascii="Cambria" w:hAnsi="Cambria"/>
          <w:sz w:val="23"/>
          <w:szCs w:val="23"/>
        </w:rPr>
      </w:pPr>
    </w:p>
    <w:p w:rsidR="00E22B56" w:rsidRDefault="00E22B56" w:rsidP="00E22B56">
      <w:pPr>
        <w:pStyle w:val="a3"/>
        <w:spacing w:after="0" w:line="240" w:lineRule="auto"/>
        <w:ind w:left="0" w:firstLine="484"/>
        <w:jc w:val="both"/>
        <w:rPr>
          <w:rFonts w:ascii="Cambria" w:hAnsi="Cambria"/>
          <w:sz w:val="23"/>
          <w:szCs w:val="23"/>
        </w:rPr>
      </w:pPr>
    </w:p>
    <w:p w:rsidR="00E22B56" w:rsidRDefault="00E22B56" w:rsidP="00E22B56">
      <w:pPr>
        <w:pStyle w:val="a3"/>
        <w:spacing w:after="0" w:line="240" w:lineRule="auto"/>
        <w:ind w:left="0" w:firstLine="484"/>
        <w:jc w:val="both"/>
        <w:rPr>
          <w:rFonts w:ascii="Cambria" w:hAnsi="Cambria"/>
          <w:sz w:val="23"/>
          <w:szCs w:val="23"/>
        </w:rPr>
      </w:pPr>
    </w:p>
    <w:p w:rsidR="00E22B56" w:rsidRDefault="00E22B56" w:rsidP="00E22B56">
      <w:pPr>
        <w:pStyle w:val="a3"/>
        <w:spacing w:after="0" w:line="240" w:lineRule="auto"/>
        <w:ind w:left="0" w:firstLine="484"/>
        <w:jc w:val="both"/>
        <w:rPr>
          <w:rFonts w:ascii="Cambria" w:hAnsi="Cambria"/>
          <w:sz w:val="23"/>
          <w:szCs w:val="23"/>
        </w:rPr>
      </w:pPr>
    </w:p>
    <w:p w:rsidR="00E22B56" w:rsidRDefault="00E22B56" w:rsidP="00E22B56">
      <w:pPr>
        <w:pStyle w:val="a3"/>
        <w:spacing w:after="0" w:line="240" w:lineRule="auto"/>
        <w:ind w:left="0" w:firstLine="484"/>
        <w:jc w:val="both"/>
        <w:rPr>
          <w:rFonts w:ascii="Cambria" w:hAnsi="Cambria"/>
          <w:sz w:val="23"/>
          <w:szCs w:val="23"/>
        </w:rPr>
      </w:pPr>
    </w:p>
    <w:p w:rsidR="00E22B56" w:rsidRPr="00E22B56" w:rsidRDefault="00E22B56" w:rsidP="00E22B56">
      <w:pPr>
        <w:pStyle w:val="a3"/>
        <w:spacing w:after="0" w:line="240" w:lineRule="auto"/>
        <w:ind w:left="0" w:firstLine="484"/>
        <w:jc w:val="both"/>
        <w:rPr>
          <w:rFonts w:ascii="Cambria" w:hAnsi="Cambria"/>
          <w:sz w:val="23"/>
          <w:szCs w:val="23"/>
        </w:rPr>
      </w:pPr>
    </w:p>
    <w:p w:rsidR="00150CE7" w:rsidRPr="000B5EBB" w:rsidRDefault="00150CE7" w:rsidP="001266C5">
      <w:pPr>
        <w:pStyle w:val="a3"/>
        <w:widowControl w:val="0"/>
        <w:spacing w:after="0" w:line="240" w:lineRule="auto"/>
        <w:ind w:left="33" w:firstLine="393"/>
        <w:jc w:val="both"/>
        <w:outlineLvl w:val="0"/>
        <w:rPr>
          <w:rFonts w:ascii="Cambria" w:hAnsi="Cambria"/>
          <w:b/>
          <w:sz w:val="23"/>
          <w:szCs w:val="23"/>
        </w:rPr>
      </w:pPr>
    </w:p>
    <w:p w:rsidR="006A73A8" w:rsidRPr="000B5EBB" w:rsidRDefault="00960E15" w:rsidP="001266C5">
      <w:pPr>
        <w:pStyle w:val="a3"/>
        <w:widowControl w:val="0"/>
        <w:spacing w:after="0" w:line="240" w:lineRule="auto"/>
        <w:ind w:left="33" w:firstLine="393"/>
        <w:jc w:val="both"/>
        <w:outlineLvl w:val="0"/>
        <w:rPr>
          <w:rFonts w:ascii="Cambria" w:hAnsi="Cambria"/>
          <w:b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lastRenderedPageBreak/>
        <w:t xml:space="preserve">РЕШИЛИ: </w:t>
      </w:r>
    </w:p>
    <w:p w:rsidR="001266C5" w:rsidRPr="000B5EBB" w:rsidRDefault="001266C5" w:rsidP="001266C5">
      <w:pPr>
        <w:framePr w:hSpace="180" w:wrap="around" w:vAnchor="text" w:hAnchor="text" w:xAlign="center" w:y="1"/>
        <w:numPr>
          <w:ilvl w:val="0"/>
          <w:numId w:val="40"/>
        </w:numPr>
        <w:tabs>
          <w:tab w:val="left" w:pos="701"/>
        </w:tabs>
        <w:ind w:left="0" w:firstLine="567"/>
        <w:contextualSpacing/>
        <w:suppressOverlap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 xml:space="preserve">Принять к сведению информацию председателя Дисциплинарного комитета Ассоциации </w:t>
      </w:r>
      <w:proofErr w:type="spellStart"/>
      <w:r w:rsidRPr="000B5EBB">
        <w:rPr>
          <w:rFonts w:ascii="Cambria" w:hAnsi="Cambria"/>
          <w:sz w:val="23"/>
          <w:szCs w:val="23"/>
        </w:rPr>
        <w:t>Головатенко</w:t>
      </w:r>
      <w:proofErr w:type="spellEnd"/>
      <w:r w:rsidRPr="000B5EBB">
        <w:rPr>
          <w:rFonts w:ascii="Cambria" w:hAnsi="Cambria"/>
          <w:sz w:val="23"/>
          <w:szCs w:val="23"/>
        </w:rPr>
        <w:t xml:space="preserve"> Н.С. о действиях Дисциплинарного комитета по рассмотрению </w:t>
      </w:r>
      <w:r w:rsidRPr="000B5EBB">
        <w:rPr>
          <w:rFonts w:ascii="Cambria" w:hAnsi="Cambria"/>
          <w:color w:val="000000" w:themeColor="text1"/>
          <w:sz w:val="23"/>
          <w:szCs w:val="23"/>
        </w:rPr>
        <w:t>поступивших в Ассоциацию в 2018 году жалоб (обращений, уведомлений) в количестве 7-ми.</w:t>
      </w:r>
    </w:p>
    <w:p w:rsidR="001266C5" w:rsidRPr="000B5EBB" w:rsidRDefault="001266C5" w:rsidP="001266C5">
      <w:pPr>
        <w:framePr w:hSpace="180" w:wrap="around" w:vAnchor="text" w:hAnchor="text" w:xAlign="center" w:y="1"/>
        <w:numPr>
          <w:ilvl w:val="0"/>
          <w:numId w:val="40"/>
        </w:numPr>
        <w:tabs>
          <w:tab w:val="left" w:pos="701"/>
        </w:tabs>
        <w:ind w:left="0" w:firstLine="567"/>
        <w:contextualSpacing/>
        <w:suppressOverlap/>
        <w:jc w:val="both"/>
        <w:rPr>
          <w:rFonts w:ascii="Cambria" w:hAnsi="Cambria"/>
          <w:color w:val="000000" w:themeColor="text1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 xml:space="preserve">Принять к сведению информацию председателя Контрольного комитета Ассоциации Шахова А.А. </w:t>
      </w:r>
      <w:r w:rsidR="00A573B8">
        <w:rPr>
          <w:rFonts w:ascii="Cambria" w:hAnsi="Cambria"/>
          <w:sz w:val="23"/>
          <w:szCs w:val="23"/>
        </w:rPr>
        <w:t xml:space="preserve">(информация в форме таблиц прилагается) </w:t>
      </w:r>
      <w:r w:rsidRPr="000B5EBB">
        <w:rPr>
          <w:rFonts w:ascii="Cambria" w:hAnsi="Cambria"/>
          <w:sz w:val="23"/>
          <w:szCs w:val="23"/>
        </w:rPr>
        <w:t xml:space="preserve">о </w:t>
      </w:r>
      <w:r w:rsidRPr="000B5EBB">
        <w:rPr>
          <w:rFonts w:ascii="Cambria" w:hAnsi="Cambria"/>
          <w:color w:val="000000" w:themeColor="text1"/>
          <w:sz w:val="23"/>
          <w:szCs w:val="23"/>
        </w:rPr>
        <w:t>неисполнении членом Контрольного комитета</w:t>
      </w:r>
      <w:r w:rsidR="0054327F" w:rsidRPr="000B5EBB">
        <w:rPr>
          <w:rFonts w:ascii="Cambria" w:hAnsi="Cambria"/>
          <w:color w:val="000000" w:themeColor="text1"/>
          <w:sz w:val="23"/>
          <w:szCs w:val="23"/>
        </w:rPr>
        <w:t xml:space="preserve"> Терещенко И.К.</w:t>
      </w:r>
      <w:r w:rsidRPr="000B5EBB">
        <w:rPr>
          <w:rFonts w:ascii="Cambria" w:hAnsi="Cambria"/>
          <w:color w:val="000000" w:themeColor="text1"/>
          <w:sz w:val="23"/>
          <w:szCs w:val="23"/>
        </w:rPr>
        <w:t>, в том числе:</w:t>
      </w:r>
    </w:p>
    <w:p w:rsidR="001266C5" w:rsidRPr="000B5EBB" w:rsidRDefault="001266C5" w:rsidP="001266C5">
      <w:pPr>
        <w:framePr w:hSpace="180" w:wrap="around" w:vAnchor="text" w:hAnchor="text" w:xAlign="center" w:y="1"/>
        <w:tabs>
          <w:tab w:val="left" w:pos="1126"/>
        </w:tabs>
        <w:ind w:left="417" w:firstLine="284"/>
        <w:contextualSpacing/>
        <w:suppressOverlap/>
        <w:jc w:val="both"/>
        <w:rPr>
          <w:rFonts w:ascii="Cambria" w:hAnsi="Cambria"/>
          <w:color w:val="000000" w:themeColor="text1"/>
          <w:sz w:val="23"/>
          <w:szCs w:val="23"/>
        </w:rPr>
      </w:pPr>
      <w:r w:rsidRPr="000B5EBB">
        <w:rPr>
          <w:rFonts w:ascii="Cambria" w:hAnsi="Cambria"/>
          <w:color w:val="000000" w:themeColor="text1"/>
          <w:sz w:val="23"/>
          <w:szCs w:val="23"/>
        </w:rPr>
        <w:t xml:space="preserve">-  обязанностей по организации проведения проверок членов </w:t>
      </w:r>
      <w:r w:rsidRPr="000B5EBB">
        <w:rPr>
          <w:rFonts w:ascii="Cambria" w:hAnsi="Cambria"/>
          <w:sz w:val="23"/>
          <w:szCs w:val="23"/>
        </w:rPr>
        <w:t xml:space="preserve">Ассоциации по </w:t>
      </w:r>
      <w:r w:rsidRPr="000B5EBB">
        <w:rPr>
          <w:rFonts w:ascii="Cambria" w:hAnsi="Cambria"/>
          <w:color w:val="000000" w:themeColor="text1"/>
          <w:sz w:val="23"/>
          <w:szCs w:val="23"/>
        </w:rPr>
        <w:t>поступившим в Ассоциацию в 2018 году жалобам (обращениям, уведомлениям) в количестве 7-</w:t>
      </w:r>
      <w:proofErr w:type="gramStart"/>
      <w:r w:rsidRPr="000B5EBB">
        <w:rPr>
          <w:rFonts w:ascii="Cambria" w:hAnsi="Cambria"/>
          <w:color w:val="000000" w:themeColor="text1"/>
          <w:sz w:val="23"/>
          <w:szCs w:val="23"/>
        </w:rPr>
        <w:t>ми  и</w:t>
      </w:r>
      <w:proofErr w:type="gramEnd"/>
      <w:r w:rsidRPr="000B5EBB">
        <w:rPr>
          <w:rFonts w:ascii="Cambria" w:hAnsi="Cambria"/>
          <w:color w:val="000000" w:themeColor="text1"/>
          <w:sz w:val="23"/>
          <w:szCs w:val="23"/>
        </w:rPr>
        <w:t xml:space="preserve"> надлежащего оформления их результатов;</w:t>
      </w:r>
    </w:p>
    <w:p w:rsidR="001266C5" w:rsidRPr="000B5EBB" w:rsidRDefault="001266C5" w:rsidP="001266C5">
      <w:pPr>
        <w:framePr w:hSpace="180" w:wrap="around" w:vAnchor="text" w:hAnchor="text" w:xAlign="center" w:y="1"/>
        <w:tabs>
          <w:tab w:val="left" w:pos="1126"/>
        </w:tabs>
        <w:ind w:left="417" w:firstLine="284"/>
        <w:contextualSpacing/>
        <w:suppressOverlap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color w:val="000000" w:themeColor="text1"/>
          <w:sz w:val="23"/>
          <w:szCs w:val="23"/>
        </w:rPr>
        <w:t>- неисполнения решений Контрольного комитета №34 от 10.12.2018 в установленные сроки;</w:t>
      </w:r>
    </w:p>
    <w:p w:rsidR="001266C5" w:rsidRPr="000B5EBB" w:rsidRDefault="001266C5" w:rsidP="001266C5">
      <w:pPr>
        <w:framePr w:hSpace="180" w:wrap="around" w:vAnchor="text" w:hAnchor="text" w:xAlign="center" w:y="1"/>
        <w:tabs>
          <w:tab w:val="left" w:pos="984"/>
        </w:tabs>
        <w:ind w:left="417" w:firstLine="284"/>
        <w:contextualSpacing/>
        <w:suppressOverlap/>
        <w:jc w:val="both"/>
        <w:rPr>
          <w:rFonts w:ascii="Cambria" w:hAnsi="Cambria"/>
          <w:color w:val="000000" w:themeColor="text1"/>
          <w:sz w:val="23"/>
          <w:szCs w:val="23"/>
        </w:rPr>
      </w:pPr>
      <w:r w:rsidRPr="000B5EBB">
        <w:rPr>
          <w:rFonts w:ascii="Cambria" w:hAnsi="Cambria"/>
          <w:color w:val="000000" w:themeColor="text1"/>
          <w:sz w:val="23"/>
          <w:szCs w:val="23"/>
        </w:rPr>
        <w:t>- неисполнения решения Дисциплинарного комитета №7 от 28.12.2018 (п.3);</w:t>
      </w:r>
    </w:p>
    <w:p w:rsidR="001266C5" w:rsidRDefault="001266C5" w:rsidP="001266C5">
      <w:pPr>
        <w:framePr w:hSpace="180" w:wrap="around" w:vAnchor="text" w:hAnchor="text" w:xAlign="center" w:y="1"/>
        <w:tabs>
          <w:tab w:val="left" w:pos="984"/>
        </w:tabs>
        <w:ind w:left="417" w:firstLine="284"/>
        <w:contextualSpacing/>
        <w:suppressOverlap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 xml:space="preserve">- неисполнение распоряжения председателя Контрольного комитета Шахова А.А. №4 от 18.01.2019 (п.4). </w:t>
      </w:r>
    </w:p>
    <w:p w:rsidR="003065CA" w:rsidRPr="000B5EBB" w:rsidRDefault="003065CA" w:rsidP="003065CA">
      <w:pPr>
        <w:framePr w:hSpace="180" w:wrap="around" w:vAnchor="text" w:hAnchor="text" w:xAlign="center" w:y="1"/>
        <w:tabs>
          <w:tab w:val="left" w:pos="984"/>
        </w:tabs>
        <w:ind w:firstLine="567"/>
        <w:contextualSpacing/>
        <w:suppressOverlap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 xml:space="preserve">3. Обратить внимание </w:t>
      </w:r>
      <w:r w:rsidR="00552184" w:rsidRPr="000B5EBB">
        <w:rPr>
          <w:rFonts w:ascii="Cambria" w:hAnsi="Cambria"/>
          <w:color w:val="000000" w:themeColor="text1"/>
          <w:sz w:val="23"/>
          <w:szCs w:val="23"/>
        </w:rPr>
        <w:t xml:space="preserve">члена Контрольного комитета </w:t>
      </w:r>
      <w:r w:rsidRPr="000B5EBB">
        <w:rPr>
          <w:rFonts w:ascii="Cambria" w:hAnsi="Cambria"/>
          <w:color w:val="000000" w:themeColor="text1"/>
          <w:sz w:val="23"/>
          <w:szCs w:val="23"/>
        </w:rPr>
        <w:t xml:space="preserve">Терещенко И.К. </w:t>
      </w:r>
      <w:r w:rsidR="0054327F" w:rsidRPr="000B5EBB">
        <w:rPr>
          <w:rFonts w:ascii="Cambria" w:hAnsi="Cambria"/>
          <w:color w:val="000000" w:themeColor="text1"/>
          <w:sz w:val="23"/>
          <w:szCs w:val="23"/>
        </w:rPr>
        <w:t xml:space="preserve">на </w:t>
      </w:r>
      <w:r w:rsidR="00A573B8">
        <w:rPr>
          <w:rFonts w:ascii="Cambria" w:hAnsi="Cambria"/>
          <w:color w:val="000000" w:themeColor="text1"/>
          <w:sz w:val="23"/>
          <w:szCs w:val="23"/>
        </w:rPr>
        <w:t>недопустимость указанных</w:t>
      </w:r>
      <w:r w:rsidR="00317476" w:rsidRPr="000B5EBB">
        <w:rPr>
          <w:rFonts w:ascii="Cambria" w:hAnsi="Cambria"/>
          <w:color w:val="000000" w:themeColor="text1"/>
          <w:sz w:val="23"/>
          <w:szCs w:val="23"/>
        </w:rPr>
        <w:t xml:space="preserve"> в п.2</w:t>
      </w:r>
      <w:r w:rsidR="00A573B8">
        <w:rPr>
          <w:rFonts w:ascii="Cambria" w:hAnsi="Cambria"/>
          <w:color w:val="000000" w:themeColor="text1"/>
          <w:sz w:val="23"/>
          <w:szCs w:val="23"/>
        </w:rPr>
        <w:t xml:space="preserve"> недоработок</w:t>
      </w:r>
      <w:r w:rsidR="00552184" w:rsidRPr="000B5EBB">
        <w:rPr>
          <w:rFonts w:ascii="Cambria" w:hAnsi="Cambria"/>
          <w:color w:val="000000" w:themeColor="text1"/>
          <w:sz w:val="23"/>
          <w:szCs w:val="23"/>
        </w:rPr>
        <w:t xml:space="preserve"> и необходимость их устранения.</w:t>
      </w:r>
    </w:p>
    <w:p w:rsidR="0054327F" w:rsidRPr="000B5EBB" w:rsidRDefault="00552184" w:rsidP="001266C5">
      <w:pPr>
        <w:ind w:firstLine="567"/>
        <w:jc w:val="both"/>
        <w:rPr>
          <w:rFonts w:ascii="Cambria" w:hAnsi="Cambria"/>
          <w:color w:val="000000" w:themeColor="text1"/>
          <w:sz w:val="23"/>
          <w:szCs w:val="23"/>
        </w:rPr>
      </w:pPr>
      <w:r w:rsidRPr="000B5EBB">
        <w:rPr>
          <w:rFonts w:ascii="Cambria" w:hAnsi="Cambria"/>
          <w:color w:val="000000" w:themeColor="text1"/>
          <w:sz w:val="23"/>
          <w:szCs w:val="23"/>
        </w:rPr>
        <w:t xml:space="preserve">Члену Контрольного комитета Терещенко И.К. </w:t>
      </w:r>
      <w:r w:rsidR="0054327F" w:rsidRPr="00FC7331">
        <w:rPr>
          <w:rFonts w:ascii="Cambria" w:hAnsi="Cambria"/>
          <w:b/>
          <w:color w:val="000000" w:themeColor="text1"/>
          <w:sz w:val="23"/>
          <w:szCs w:val="23"/>
        </w:rPr>
        <w:t xml:space="preserve">в срок до 10.02.2019 </w:t>
      </w:r>
      <w:r w:rsidR="0054327F" w:rsidRPr="000B5EBB">
        <w:rPr>
          <w:rFonts w:ascii="Cambria" w:hAnsi="Cambria"/>
          <w:color w:val="000000" w:themeColor="text1"/>
          <w:sz w:val="23"/>
          <w:szCs w:val="23"/>
        </w:rPr>
        <w:t>представить председателю Контрольного комитета (через секретаря Контрольного комитета):</w:t>
      </w:r>
    </w:p>
    <w:p w:rsidR="0054327F" w:rsidRPr="000B5EBB" w:rsidRDefault="00150CE7" w:rsidP="00150CE7">
      <w:pPr>
        <w:ind w:firstLine="567"/>
        <w:jc w:val="both"/>
        <w:rPr>
          <w:rFonts w:ascii="Cambria" w:hAnsi="Cambria"/>
          <w:spacing w:val="-6"/>
          <w:sz w:val="23"/>
          <w:szCs w:val="23"/>
        </w:rPr>
      </w:pPr>
      <w:r>
        <w:rPr>
          <w:rFonts w:ascii="Cambria" w:hAnsi="Cambria"/>
          <w:color w:val="000000" w:themeColor="text1"/>
          <w:sz w:val="23"/>
          <w:szCs w:val="23"/>
        </w:rPr>
        <w:t>1)</w:t>
      </w:r>
      <w:r w:rsidR="0054327F" w:rsidRPr="000B5EBB">
        <w:rPr>
          <w:rFonts w:ascii="Cambria" w:hAnsi="Cambria"/>
          <w:color w:val="000000" w:themeColor="text1"/>
          <w:sz w:val="23"/>
          <w:szCs w:val="23"/>
        </w:rPr>
        <w:t xml:space="preserve"> акты проведенных проверок с приложением проекта решения Контрольного комитета </w:t>
      </w:r>
      <w:r w:rsidR="0054327F" w:rsidRPr="000B5EBB">
        <w:rPr>
          <w:rFonts w:ascii="Cambria" w:hAnsi="Cambria"/>
          <w:spacing w:val="-6"/>
          <w:sz w:val="23"/>
          <w:szCs w:val="23"/>
        </w:rPr>
        <w:t>по 7-ми обращениям (жалобам, уведомлениям)</w:t>
      </w:r>
      <w:r>
        <w:rPr>
          <w:rFonts w:ascii="Cambria" w:hAnsi="Cambria"/>
          <w:spacing w:val="-6"/>
          <w:sz w:val="23"/>
          <w:szCs w:val="23"/>
        </w:rPr>
        <w:t xml:space="preserve"> (</w:t>
      </w:r>
      <w:r w:rsidR="00227F15" w:rsidRPr="000B5EBB">
        <w:rPr>
          <w:rFonts w:ascii="Cambria" w:hAnsi="Cambria"/>
          <w:spacing w:val="-6"/>
          <w:sz w:val="23"/>
          <w:szCs w:val="23"/>
        </w:rPr>
        <w:t>у</w:t>
      </w:r>
      <w:r w:rsidR="0054327F" w:rsidRPr="000B5EBB">
        <w:rPr>
          <w:rFonts w:ascii="Cambria" w:hAnsi="Cambria"/>
          <w:spacing w:val="-6"/>
          <w:sz w:val="23"/>
          <w:szCs w:val="23"/>
        </w:rPr>
        <w:t>ведомления Дисциплинарного комитета №1 от 21.02.2018, №2 от 03.05.2018, №3 от 05.06.2018, №5 от 30.07.2018, №6 от 08.08.22018, №7 от 09.08.2018, №8 от 17.12.2018</w:t>
      </w:r>
      <w:r>
        <w:rPr>
          <w:rFonts w:ascii="Cambria" w:hAnsi="Cambria"/>
          <w:spacing w:val="-6"/>
          <w:sz w:val="23"/>
          <w:szCs w:val="23"/>
        </w:rPr>
        <w:t>)</w:t>
      </w:r>
      <w:r w:rsidR="00227F15" w:rsidRPr="000B5EBB">
        <w:rPr>
          <w:rFonts w:ascii="Cambria" w:hAnsi="Cambria"/>
          <w:spacing w:val="-6"/>
          <w:sz w:val="23"/>
          <w:szCs w:val="23"/>
        </w:rPr>
        <w:t>;</w:t>
      </w:r>
    </w:p>
    <w:p w:rsidR="001266C5" w:rsidRPr="000B5EBB" w:rsidRDefault="00150CE7" w:rsidP="00EB7B3B">
      <w:pPr>
        <w:pStyle w:val="a3"/>
        <w:tabs>
          <w:tab w:val="left" w:pos="1126"/>
        </w:tabs>
        <w:spacing w:after="0" w:line="240" w:lineRule="auto"/>
        <w:ind w:left="0" w:firstLine="567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pacing w:val="-6"/>
          <w:sz w:val="23"/>
          <w:szCs w:val="23"/>
        </w:rPr>
        <w:t xml:space="preserve">2)   </w:t>
      </w:r>
      <w:r w:rsidR="00227F15" w:rsidRPr="000B5EBB">
        <w:rPr>
          <w:rFonts w:ascii="Cambria" w:hAnsi="Cambria"/>
          <w:spacing w:val="-6"/>
          <w:sz w:val="23"/>
          <w:szCs w:val="23"/>
        </w:rPr>
        <w:t>результаты</w:t>
      </w:r>
      <w:r w:rsidR="00A20BB7" w:rsidRPr="000B5EBB">
        <w:rPr>
          <w:rFonts w:ascii="Cambria" w:hAnsi="Cambria"/>
          <w:spacing w:val="-6"/>
          <w:sz w:val="23"/>
          <w:szCs w:val="23"/>
        </w:rPr>
        <w:t xml:space="preserve"> </w:t>
      </w:r>
      <w:r w:rsidR="00513BE9" w:rsidRPr="000B5EBB">
        <w:rPr>
          <w:rFonts w:ascii="Cambria" w:hAnsi="Cambria"/>
          <w:spacing w:val="-6"/>
          <w:sz w:val="23"/>
          <w:szCs w:val="23"/>
        </w:rPr>
        <w:t>исполнения решения Контрольного</w:t>
      </w:r>
      <w:r w:rsidR="00513BE9" w:rsidRPr="000B5EBB">
        <w:rPr>
          <w:rFonts w:ascii="Cambria" w:hAnsi="Cambria"/>
          <w:color w:val="000000" w:themeColor="text1"/>
          <w:sz w:val="23"/>
          <w:szCs w:val="23"/>
        </w:rPr>
        <w:t xml:space="preserve"> комитета №34 от 10.12.2018</w:t>
      </w:r>
      <w:r w:rsidR="00EB7B3B" w:rsidRPr="000B5EBB">
        <w:rPr>
          <w:rFonts w:ascii="Cambria" w:hAnsi="Cambria"/>
          <w:color w:val="000000" w:themeColor="text1"/>
          <w:sz w:val="23"/>
          <w:szCs w:val="23"/>
        </w:rPr>
        <w:t>.</w:t>
      </w:r>
    </w:p>
    <w:p w:rsidR="001429C4" w:rsidRPr="000B5EBB" w:rsidRDefault="00026B32" w:rsidP="00192B60">
      <w:pPr>
        <w:ind w:firstLine="426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 xml:space="preserve">ГОЛОСОВАЛИ: </w:t>
      </w:r>
      <w:r w:rsidRPr="000B5EBB">
        <w:rPr>
          <w:rFonts w:ascii="Cambria" w:hAnsi="Cambria"/>
          <w:sz w:val="23"/>
          <w:szCs w:val="23"/>
        </w:rPr>
        <w:t xml:space="preserve">«ЗА» </w:t>
      </w:r>
      <w:r w:rsidR="001266C5" w:rsidRPr="000B5EBB">
        <w:rPr>
          <w:rFonts w:ascii="Cambria" w:hAnsi="Cambria"/>
          <w:sz w:val="23"/>
          <w:szCs w:val="23"/>
        </w:rPr>
        <w:t>- 4</w:t>
      </w:r>
      <w:r w:rsidRPr="000B5EBB">
        <w:rPr>
          <w:rFonts w:ascii="Cambria" w:hAnsi="Cambria"/>
          <w:sz w:val="23"/>
          <w:szCs w:val="23"/>
        </w:rPr>
        <w:t xml:space="preserve"> (100,0%), «ПРОТИВ» - 0(0,0%), «ВОЗДЕРЖАЛСЯ» – 0(0,0%).</w:t>
      </w:r>
    </w:p>
    <w:p w:rsidR="006A73A8" w:rsidRPr="000B5EBB" w:rsidRDefault="001266C5" w:rsidP="006A73A8">
      <w:pPr>
        <w:widowControl w:val="0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Не голосовал – 1</w:t>
      </w:r>
      <w:r w:rsidR="00EB7B3B" w:rsidRPr="000B5EBB">
        <w:rPr>
          <w:rFonts w:ascii="Cambria" w:hAnsi="Cambria"/>
          <w:sz w:val="23"/>
          <w:szCs w:val="23"/>
        </w:rPr>
        <w:t xml:space="preserve"> (Терещенко И.К.)</w:t>
      </w:r>
      <w:r w:rsidRPr="000B5EBB">
        <w:rPr>
          <w:rFonts w:ascii="Cambria" w:hAnsi="Cambria"/>
          <w:sz w:val="23"/>
          <w:szCs w:val="23"/>
        </w:rPr>
        <w:t xml:space="preserve">. </w:t>
      </w:r>
      <w:r w:rsidR="006A73A8" w:rsidRPr="000B5EBB">
        <w:rPr>
          <w:rFonts w:ascii="Cambria" w:hAnsi="Cambria"/>
          <w:sz w:val="23"/>
          <w:szCs w:val="23"/>
        </w:rPr>
        <w:t>Решение принято единогласно.</w:t>
      </w:r>
    </w:p>
    <w:p w:rsidR="00281492" w:rsidRPr="000B5EBB" w:rsidRDefault="00281492" w:rsidP="00B6737A">
      <w:pPr>
        <w:widowControl w:val="0"/>
        <w:tabs>
          <w:tab w:val="left" w:pos="0"/>
        </w:tabs>
        <w:jc w:val="both"/>
        <w:outlineLvl w:val="0"/>
        <w:rPr>
          <w:rFonts w:ascii="Cambria" w:hAnsi="Cambria" w:cs="Helv"/>
          <w:bCs/>
          <w:sz w:val="23"/>
          <w:szCs w:val="23"/>
        </w:rPr>
      </w:pPr>
    </w:p>
    <w:p w:rsidR="00192B60" w:rsidRPr="000B5EBB" w:rsidRDefault="00192B60" w:rsidP="00B6737A">
      <w:pPr>
        <w:widowControl w:val="0"/>
        <w:tabs>
          <w:tab w:val="left" w:pos="0"/>
        </w:tabs>
        <w:jc w:val="both"/>
        <w:outlineLvl w:val="0"/>
        <w:rPr>
          <w:rFonts w:ascii="Cambria" w:hAnsi="Cambria" w:cs="Helv"/>
          <w:bCs/>
          <w:sz w:val="23"/>
          <w:szCs w:val="23"/>
        </w:rPr>
      </w:pPr>
    </w:p>
    <w:p w:rsidR="00192B60" w:rsidRPr="000B5EBB" w:rsidRDefault="00192B60" w:rsidP="00B6737A">
      <w:pPr>
        <w:widowControl w:val="0"/>
        <w:tabs>
          <w:tab w:val="left" w:pos="0"/>
        </w:tabs>
        <w:jc w:val="both"/>
        <w:outlineLvl w:val="0"/>
        <w:rPr>
          <w:rFonts w:ascii="Cambria" w:hAnsi="Cambria" w:cs="Helv"/>
          <w:bCs/>
          <w:sz w:val="23"/>
          <w:szCs w:val="23"/>
        </w:rPr>
      </w:pPr>
    </w:p>
    <w:p w:rsidR="009646BA" w:rsidRPr="000B5EBB" w:rsidRDefault="00026B32" w:rsidP="006A73A8">
      <w:pPr>
        <w:widowControl w:val="0"/>
        <w:spacing w:before="80"/>
        <w:jc w:val="both"/>
        <w:outlineLvl w:val="0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 xml:space="preserve">ПО ВОПРОСУ №2: </w:t>
      </w:r>
      <w:r w:rsidR="0085443C" w:rsidRPr="000B5EBB">
        <w:rPr>
          <w:rFonts w:ascii="Cambria" w:hAnsi="Cambria"/>
          <w:sz w:val="23"/>
          <w:szCs w:val="23"/>
        </w:rPr>
        <w:t>О рассмотрении отчета о работе Контрольного комитета Ассоциации «</w:t>
      </w:r>
      <w:proofErr w:type="spellStart"/>
      <w:r w:rsidR="0085443C" w:rsidRPr="000B5EBB">
        <w:rPr>
          <w:rFonts w:ascii="Cambria" w:hAnsi="Cambria"/>
          <w:sz w:val="23"/>
          <w:szCs w:val="23"/>
        </w:rPr>
        <w:t>Сахалинстрой</w:t>
      </w:r>
      <w:proofErr w:type="spellEnd"/>
      <w:r w:rsidR="0085443C" w:rsidRPr="000B5EBB">
        <w:rPr>
          <w:rFonts w:ascii="Cambria" w:hAnsi="Cambria"/>
          <w:sz w:val="23"/>
          <w:szCs w:val="23"/>
        </w:rPr>
        <w:t>» за 2018 год.</w:t>
      </w:r>
    </w:p>
    <w:p w:rsidR="0085443C" w:rsidRPr="000B5EBB" w:rsidRDefault="0085443C" w:rsidP="0085443C">
      <w:pPr>
        <w:ind w:firstLine="425"/>
        <w:jc w:val="both"/>
        <w:rPr>
          <w:rFonts w:ascii="Cambria" w:hAnsi="Cambria"/>
          <w:b/>
          <w:sz w:val="23"/>
          <w:szCs w:val="23"/>
        </w:rPr>
      </w:pPr>
    </w:p>
    <w:p w:rsidR="0085443C" w:rsidRPr="000B5EBB" w:rsidRDefault="00026B32" w:rsidP="0085443C">
      <w:pPr>
        <w:ind w:firstLine="425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 xml:space="preserve">СЛУШАЛИ: </w:t>
      </w:r>
      <w:proofErr w:type="spellStart"/>
      <w:r w:rsidR="00E22B56">
        <w:rPr>
          <w:rFonts w:ascii="Cambria" w:hAnsi="Cambria"/>
          <w:sz w:val="23"/>
          <w:szCs w:val="23"/>
        </w:rPr>
        <w:t>Чачину</w:t>
      </w:r>
      <w:proofErr w:type="spellEnd"/>
      <w:r w:rsidR="0085443C" w:rsidRPr="000B5EBB">
        <w:rPr>
          <w:rFonts w:ascii="Cambria" w:hAnsi="Cambria"/>
          <w:sz w:val="23"/>
          <w:szCs w:val="23"/>
        </w:rPr>
        <w:t xml:space="preserve"> Е.А.</w:t>
      </w:r>
      <w:r w:rsidR="0018263A" w:rsidRPr="000B5EBB">
        <w:rPr>
          <w:rFonts w:ascii="Cambria" w:hAnsi="Cambria"/>
          <w:sz w:val="23"/>
          <w:szCs w:val="23"/>
        </w:rPr>
        <w:t>:</w:t>
      </w:r>
    </w:p>
    <w:p w:rsidR="003136AE" w:rsidRPr="000B5EBB" w:rsidRDefault="0018263A" w:rsidP="0085443C">
      <w:pPr>
        <w:ind w:firstLine="425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Планом-графиком проверок Ассоциации «</w:t>
      </w:r>
      <w:proofErr w:type="spellStart"/>
      <w:r w:rsidRPr="000B5EBB">
        <w:rPr>
          <w:rFonts w:ascii="Cambria" w:hAnsi="Cambria"/>
          <w:sz w:val="23"/>
          <w:szCs w:val="23"/>
        </w:rPr>
        <w:t>Сахалинстрой</w:t>
      </w:r>
      <w:proofErr w:type="spellEnd"/>
      <w:r w:rsidRPr="000B5EBB">
        <w:rPr>
          <w:rFonts w:ascii="Cambria" w:hAnsi="Cambria"/>
          <w:sz w:val="23"/>
          <w:szCs w:val="23"/>
        </w:rPr>
        <w:t xml:space="preserve">» на 2018 год запланировано проведение </w:t>
      </w:r>
      <w:r w:rsidR="00050A5C" w:rsidRPr="000B5EBB">
        <w:rPr>
          <w:rFonts w:ascii="Cambria" w:hAnsi="Cambria"/>
          <w:sz w:val="23"/>
          <w:szCs w:val="23"/>
        </w:rPr>
        <w:t xml:space="preserve">плановых </w:t>
      </w:r>
      <w:r w:rsidRPr="000B5EBB">
        <w:rPr>
          <w:rFonts w:ascii="Cambria" w:hAnsi="Cambria"/>
          <w:sz w:val="23"/>
          <w:szCs w:val="23"/>
        </w:rPr>
        <w:t xml:space="preserve">проверок </w:t>
      </w:r>
      <w:r w:rsidR="00A573B8">
        <w:rPr>
          <w:rFonts w:ascii="Cambria" w:hAnsi="Cambria"/>
          <w:sz w:val="23"/>
          <w:szCs w:val="23"/>
        </w:rPr>
        <w:t xml:space="preserve">деятельности </w:t>
      </w:r>
      <w:r w:rsidRPr="000B5EBB">
        <w:rPr>
          <w:rFonts w:ascii="Cambria" w:hAnsi="Cambria"/>
          <w:sz w:val="23"/>
          <w:szCs w:val="23"/>
        </w:rPr>
        <w:t>381 члена</w:t>
      </w:r>
      <w:r w:rsidR="00A573B8">
        <w:rPr>
          <w:rFonts w:ascii="Cambria" w:hAnsi="Cambria"/>
          <w:sz w:val="23"/>
          <w:szCs w:val="23"/>
        </w:rPr>
        <w:t xml:space="preserve"> Ассоциации</w:t>
      </w:r>
      <w:r w:rsidRPr="000B5EBB">
        <w:rPr>
          <w:rFonts w:ascii="Cambria" w:hAnsi="Cambria"/>
          <w:sz w:val="23"/>
          <w:szCs w:val="23"/>
        </w:rPr>
        <w:t xml:space="preserve">, с учетом выбывших </w:t>
      </w:r>
      <w:r w:rsidR="00A573B8">
        <w:rPr>
          <w:rFonts w:ascii="Cambria" w:hAnsi="Cambria"/>
          <w:sz w:val="23"/>
          <w:szCs w:val="23"/>
        </w:rPr>
        <w:t xml:space="preserve">из Ассоциации </w:t>
      </w:r>
      <w:r w:rsidRPr="000B5EBB">
        <w:rPr>
          <w:rFonts w:ascii="Cambria" w:hAnsi="Cambria"/>
          <w:sz w:val="23"/>
          <w:szCs w:val="23"/>
        </w:rPr>
        <w:t>в течение года –</w:t>
      </w:r>
      <w:r w:rsidR="00663370" w:rsidRPr="000B5EBB">
        <w:rPr>
          <w:rFonts w:ascii="Cambria" w:hAnsi="Cambria"/>
          <w:sz w:val="23"/>
          <w:szCs w:val="23"/>
        </w:rPr>
        <w:t xml:space="preserve"> 344</w:t>
      </w:r>
      <w:r w:rsidRPr="000B5EBB">
        <w:rPr>
          <w:rFonts w:ascii="Cambria" w:hAnsi="Cambria"/>
          <w:sz w:val="23"/>
          <w:szCs w:val="23"/>
        </w:rPr>
        <w:t xml:space="preserve"> член</w:t>
      </w:r>
      <w:r w:rsidR="00663370" w:rsidRPr="000B5EBB">
        <w:rPr>
          <w:rFonts w:ascii="Cambria" w:hAnsi="Cambria"/>
          <w:sz w:val="23"/>
          <w:szCs w:val="23"/>
        </w:rPr>
        <w:t>а</w:t>
      </w:r>
      <w:r w:rsidRPr="000B5EBB">
        <w:rPr>
          <w:rFonts w:ascii="Cambria" w:hAnsi="Cambria"/>
          <w:sz w:val="23"/>
          <w:szCs w:val="23"/>
        </w:rPr>
        <w:t>. Контрольным комитетом рассмотрено 98 актов плановых проверок</w:t>
      </w:r>
      <w:r w:rsidR="00203F83" w:rsidRPr="000B5EBB">
        <w:rPr>
          <w:rFonts w:ascii="Cambria" w:hAnsi="Cambria"/>
          <w:sz w:val="23"/>
          <w:szCs w:val="23"/>
        </w:rPr>
        <w:t>,</w:t>
      </w:r>
      <w:r w:rsidRPr="000B5EBB">
        <w:rPr>
          <w:rFonts w:ascii="Cambria" w:hAnsi="Cambria"/>
          <w:sz w:val="23"/>
          <w:szCs w:val="23"/>
        </w:rPr>
        <w:t xml:space="preserve"> </w:t>
      </w:r>
      <w:r w:rsidR="00203F83" w:rsidRPr="000B5EBB">
        <w:rPr>
          <w:rFonts w:ascii="Cambria" w:hAnsi="Cambria"/>
          <w:sz w:val="23"/>
          <w:szCs w:val="23"/>
        </w:rPr>
        <w:t xml:space="preserve">по 246 членам </w:t>
      </w:r>
      <w:r w:rsidR="00663370" w:rsidRPr="000B5EBB">
        <w:rPr>
          <w:rFonts w:ascii="Cambria" w:hAnsi="Cambria"/>
          <w:color w:val="000000" w:themeColor="text1"/>
          <w:sz w:val="23"/>
          <w:szCs w:val="23"/>
        </w:rPr>
        <w:t xml:space="preserve">отделом контроля </w:t>
      </w:r>
      <w:r w:rsidR="00203F83" w:rsidRPr="000B5EBB">
        <w:rPr>
          <w:rFonts w:ascii="Cambria" w:hAnsi="Cambria"/>
          <w:sz w:val="23"/>
          <w:szCs w:val="23"/>
        </w:rPr>
        <w:t xml:space="preserve">информация </w:t>
      </w:r>
      <w:r w:rsidR="00050A5C" w:rsidRPr="000B5EBB">
        <w:rPr>
          <w:rFonts w:ascii="Cambria" w:hAnsi="Cambria"/>
          <w:sz w:val="23"/>
          <w:szCs w:val="23"/>
        </w:rPr>
        <w:t xml:space="preserve">о проведении плановой проверки </w:t>
      </w:r>
      <w:r w:rsidR="006E4D79" w:rsidRPr="000B5EBB">
        <w:rPr>
          <w:rFonts w:ascii="Cambria" w:hAnsi="Cambria"/>
          <w:sz w:val="23"/>
          <w:szCs w:val="23"/>
        </w:rPr>
        <w:t>(</w:t>
      </w:r>
      <w:r w:rsidR="00050A5C" w:rsidRPr="000B5EBB">
        <w:rPr>
          <w:rFonts w:ascii="Cambria" w:hAnsi="Cambria"/>
          <w:sz w:val="23"/>
          <w:szCs w:val="23"/>
        </w:rPr>
        <w:t>либо непредставлении членами Ассоциации материалов к плановой проверке</w:t>
      </w:r>
      <w:r w:rsidR="006E4D79" w:rsidRPr="000B5EBB">
        <w:rPr>
          <w:rFonts w:ascii="Cambria" w:hAnsi="Cambria"/>
          <w:sz w:val="23"/>
          <w:szCs w:val="23"/>
        </w:rPr>
        <w:t>)</w:t>
      </w:r>
      <w:r w:rsidR="00050A5C" w:rsidRPr="000B5EBB">
        <w:rPr>
          <w:rFonts w:ascii="Cambria" w:hAnsi="Cambria"/>
          <w:sz w:val="23"/>
          <w:szCs w:val="23"/>
        </w:rPr>
        <w:t xml:space="preserve"> </w:t>
      </w:r>
      <w:r w:rsidR="00203F83" w:rsidRPr="000B5EBB">
        <w:rPr>
          <w:rFonts w:ascii="Cambria" w:hAnsi="Cambria"/>
          <w:sz w:val="23"/>
          <w:szCs w:val="23"/>
        </w:rPr>
        <w:t>не представлена.</w:t>
      </w:r>
    </w:p>
    <w:p w:rsidR="007F7D9A" w:rsidRPr="000B5EBB" w:rsidRDefault="007F7D9A" w:rsidP="0085443C">
      <w:pPr>
        <w:ind w:firstLine="425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По результатам анализа проверок, проведенных с сентября по декабрь 2018 г., примерно у 30% членов акты проверок рассмотрены Контрольным комитетом, по остальным членам информац</w:t>
      </w:r>
      <w:r w:rsidR="00150CE7">
        <w:rPr>
          <w:rFonts w:ascii="Cambria" w:hAnsi="Cambria"/>
          <w:sz w:val="23"/>
          <w:szCs w:val="23"/>
        </w:rPr>
        <w:t xml:space="preserve">ия </w:t>
      </w:r>
      <w:r w:rsidRPr="000B5EBB">
        <w:rPr>
          <w:rFonts w:ascii="Cambria" w:hAnsi="Cambria"/>
          <w:sz w:val="23"/>
          <w:szCs w:val="23"/>
        </w:rPr>
        <w:t>не представлена.</w:t>
      </w:r>
    </w:p>
    <w:p w:rsidR="003136AE" w:rsidRPr="000B5EBB" w:rsidRDefault="00663370" w:rsidP="0085443C">
      <w:pPr>
        <w:ind w:firstLine="425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>СЛУШАЛИ:</w:t>
      </w:r>
      <w:r w:rsidRPr="000B5EBB">
        <w:rPr>
          <w:rFonts w:ascii="Cambria" w:hAnsi="Cambria"/>
          <w:sz w:val="23"/>
          <w:szCs w:val="23"/>
        </w:rPr>
        <w:t xml:space="preserve"> Терещенко И.К.:</w:t>
      </w:r>
    </w:p>
    <w:p w:rsidR="008807F1" w:rsidRPr="000B5EBB" w:rsidRDefault="008807F1" w:rsidP="0085443C">
      <w:pPr>
        <w:ind w:firstLine="425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Отделом контроля проведено</w:t>
      </w:r>
      <w:r w:rsidR="00663370" w:rsidRPr="000B5EBB">
        <w:rPr>
          <w:rFonts w:ascii="Cambria" w:hAnsi="Cambria"/>
          <w:sz w:val="23"/>
          <w:szCs w:val="23"/>
        </w:rPr>
        <w:t xml:space="preserve"> </w:t>
      </w:r>
      <w:r w:rsidRPr="000B5EBB">
        <w:rPr>
          <w:rFonts w:ascii="Cambria" w:hAnsi="Cambria"/>
          <w:sz w:val="23"/>
          <w:szCs w:val="23"/>
        </w:rPr>
        <w:t xml:space="preserve">118 </w:t>
      </w:r>
      <w:r w:rsidR="00663370" w:rsidRPr="000B5EBB">
        <w:rPr>
          <w:rFonts w:ascii="Cambria" w:hAnsi="Cambria"/>
          <w:sz w:val="23"/>
          <w:szCs w:val="23"/>
        </w:rPr>
        <w:t xml:space="preserve">плановых </w:t>
      </w:r>
      <w:r w:rsidRPr="000B5EBB">
        <w:rPr>
          <w:rFonts w:ascii="Cambria" w:hAnsi="Cambria"/>
          <w:sz w:val="23"/>
          <w:szCs w:val="23"/>
        </w:rPr>
        <w:t>проверок, 140 внеплановых, итого 256.</w:t>
      </w:r>
      <w:r w:rsidR="00663370" w:rsidRPr="000B5EBB">
        <w:rPr>
          <w:rFonts w:ascii="Cambria" w:hAnsi="Cambria"/>
          <w:sz w:val="23"/>
          <w:szCs w:val="23"/>
        </w:rPr>
        <w:t xml:space="preserve"> </w:t>
      </w:r>
      <w:r w:rsidRPr="000B5EBB">
        <w:rPr>
          <w:rFonts w:ascii="Cambria" w:hAnsi="Cambria"/>
          <w:sz w:val="23"/>
          <w:szCs w:val="23"/>
        </w:rPr>
        <w:t xml:space="preserve">Имеются акты проверок, не представленные на рассмотрение Контрольного комитета. </w:t>
      </w:r>
    </w:p>
    <w:p w:rsidR="00663370" w:rsidRPr="000B5EBB" w:rsidRDefault="00663370" w:rsidP="0085443C">
      <w:pPr>
        <w:ind w:firstLine="425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 xml:space="preserve">Проверки всех членов </w:t>
      </w:r>
      <w:r w:rsidR="007D3F94">
        <w:rPr>
          <w:rFonts w:ascii="Cambria" w:hAnsi="Cambria"/>
          <w:sz w:val="23"/>
          <w:szCs w:val="23"/>
        </w:rPr>
        <w:t xml:space="preserve">согласно утвержденного Плана проверок </w:t>
      </w:r>
      <w:r w:rsidRPr="000B5EBB">
        <w:rPr>
          <w:rFonts w:ascii="Cambria" w:hAnsi="Cambria"/>
          <w:sz w:val="23"/>
          <w:szCs w:val="23"/>
        </w:rPr>
        <w:t xml:space="preserve">не проведены в связи с </w:t>
      </w:r>
      <w:proofErr w:type="spellStart"/>
      <w:r w:rsidRPr="000B5EBB">
        <w:rPr>
          <w:rFonts w:ascii="Cambria" w:hAnsi="Cambria"/>
          <w:sz w:val="23"/>
          <w:szCs w:val="23"/>
        </w:rPr>
        <w:t>недоукомплектованием</w:t>
      </w:r>
      <w:proofErr w:type="spellEnd"/>
      <w:r w:rsidRPr="000B5EBB">
        <w:rPr>
          <w:rFonts w:ascii="Cambria" w:hAnsi="Cambria"/>
          <w:sz w:val="23"/>
          <w:szCs w:val="23"/>
        </w:rPr>
        <w:t xml:space="preserve"> отдела контроля специалистами (в соответствии с </w:t>
      </w:r>
      <w:r w:rsidR="00A573B8">
        <w:rPr>
          <w:rFonts w:ascii="Cambria" w:hAnsi="Cambria"/>
          <w:sz w:val="23"/>
          <w:szCs w:val="23"/>
        </w:rPr>
        <w:t xml:space="preserve">аналоговым </w:t>
      </w:r>
      <w:r w:rsidRPr="000B5EBB">
        <w:rPr>
          <w:rFonts w:ascii="Cambria" w:hAnsi="Cambria"/>
          <w:sz w:val="23"/>
          <w:szCs w:val="23"/>
        </w:rPr>
        <w:t xml:space="preserve">расчетом </w:t>
      </w:r>
      <w:r w:rsidR="00A573B8">
        <w:rPr>
          <w:rFonts w:ascii="Cambria" w:hAnsi="Cambria"/>
          <w:sz w:val="23"/>
          <w:szCs w:val="23"/>
        </w:rPr>
        <w:t xml:space="preserve">НОСТРОЙ </w:t>
      </w:r>
      <w:r w:rsidRPr="000B5EBB">
        <w:rPr>
          <w:rFonts w:ascii="Cambria" w:hAnsi="Cambria"/>
          <w:sz w:val="23"/>
          <w:szCs w:val="23"/>
        </w:rPr>
        <w:t xml:space="preserve">их должно быть </w:t>
      </w:r>
      <w:r w:rsidR="00A573B8">
        <w:rPr>
          <w:rFonts w:ascii="Cambria" w:hAnsi="Cambria"/>
          <w:sz w:val="23"/>
          <w:szCs w:val="23"/>
        </w:rPr>
        <w:t xml:space="preserve">не менее </w:t>
      </w:r>
      <w:r w:rsidRPr="000B5EBB">
        <w:rPr>
          <w:rFonts w:ascii="Cambria" w:hAnsi="Cambria"/>
          <w:sz w:val="23"/>
          <w:szCs w:val="23"/>
        </w:rPr>
        <w:t>7</w:t>
      </w:r>
      <w:r w:rsidR="00A573B8">
        <w:rPr>
          <w:rFonts w:ascii="Cambria" w:hAnsi="Cambria"/>
          <w:sz w:val="23"/>
          <w:szCs w:val="23"/>
        </w:rPr>
        <w:t>-ми</w:t>
      </w:r>
      <w:r w:rsidRPr="000B5EBB">
        <w:rPr>
          <w:rFonts w:ascii="Cambria" w:hAnsi="Cambria"/>
          <w:sz w:val="23"/>
          <w:szCs w:val="23"/>
        </w:rPr>
        <w:t>)</w:t>
      </w:r>
      <w:r w:rsidR="008807F1" w:rsidRPr="000B5EBB">
        <w:rPr>
          <w:rFonts w:ascii="Cambria" w:hAnsi="Cambria"/>
          <w:sz w:val="23"/>
          <w:szCs w:val="23"/>
        </w:rPr>
        <w:t>.</w:t>
      </w:r>
    </w:p>
    <w:p w:rsidR="007F7D9A" w:rsidRPr="000B5EBB" w:rsidRDefault="007F7D9A" w:rsidP="0085443C">
      <w:pPr>
        <w:ind w:firstLine="425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>СЛУШАЛИ:</w:t>
      </w:r>
      <w:r w:rsidR="00D71CB0" w:rsidRPr="000B5EBB">
        <w:rPr>
          <w:rFonts w:ascii="Cambria" w:hAnsi="Cambria"/>
          <w:sz w:val="23"/>
          <w:szCs w:val="23"/>
        </w:rPr>
        <w:t xml:space="preserve"> Зайцев</w:t>
      </w:r>
      <w:r w:rsidR="00E22B56">
        <w:rPr>
          <w:rFonts w:ascii="Cambria" w:hAnsi="Cambria"/>
          <w:sz w:val="23"/>
          <w:szCs w:val="23"/>
        </w:rPr>
        <w:t>а</w:t>
      </w:r>
      <w:r w:rsidR="00D71CB0" w:rsidRPr="000B5EBB">
        <w:rPr>
          <w:rFonts w:ascii="Cambria" w:hAnsi="Cambria"/>
          <w:sz w:val="23"/>
          <w:szCs w:val="23"/>
        </w:rPr>
        <w:t xml:space="preserve"> О.В., Шахов</w:t>
      </w:r>
      <w:r w:rsidR="00E22B56">
        <w:rPr>
          <w:rFonts w:ascii="Cambria" w:hAnsi="Cambria"/>
          <w:sz w:val="23"/>
          <w:szCs w:val="23"/>
        </w:rPr>
        <w:t>а</w:t>
      </w:r>
      <w:r w:rsidR="00D71CB0" w:rsidRPr="000B5EBB">
        <w:rPr>
          <w:rFonts w:ascii="Cambria" w:hAnsi="Cambria"/>
          <w:sz w:val="23"/>
          <w:szCs w:val="23"/>
        </w:rPr>
        <w:t xml:space="preserve"> А.А.</w:t>
      </w:r>
      <w:r w:rsidR="00B07974" w:rsidRPr="000B5EBB">
        <w:rPr>
          <w:rFonts w:ascii="Cambria" w:hAnsi="Cambria"/>
          <w:sz w:val="23"/>
          <w:szCs w:val="23"/>
        </w:rPr>
        <w:t>:</w:t>
      </w:r>
    </w:p>
    <w:p w:rsidR="00D71CB0" w:rsidRPr="000B5EBB" w:rsidRDefault="00A573B8" w:rsidP="00B07974">
      <w:pPr>
        <w:ind w:firstLine="425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Учитывая информацию Терещенко И.К. об аналоговом расчете, проведя пропорциональный расчет, можно сделать вывод, что п</w:t>
      </w:r>
      <w:r w:rsidR="007F7D9A" w:rsidRPr="000B5EBB">
        <w:rPr>
          <w:rFonts w:ascii="Cambria" w:hAnsi="Cambria"/>
          <w:sz w:val="23"/>
          <w:szCs w:val="23"/>
        </w:rPr>
        <w:t>ри наличии 4-х специалистов в отделе контроля должно</w:t>
      </w:r>
      <w:r w:rsidR="00D71CB0" w:rsidRPr="000B5EBB">
        <w:rPr>
          <w:rFonts w:ascii="Cambria" w:hAnsi="Cambria"/>
          <w:sz w:val="23"/>
          <w:szCs w:val="23"/>
        </w:rPr>
        <w:t xml:space="preserve"> быть проведено проверок не менее</w:t>
      </w:r>
      <w:r w:rsidR="007F7D9A" w:rsidRPr="000B5EBB">
        <w:rPr>
          <w:rFonts w:ascii="Cambria" w:hAnsi="Cambria"/>
          <w:sz w:val="23"/>
          <w:szCs w:val="23"/>
        </w:rPr>
        <w:t xml:space="preserve"> 50% количества членов. </w:t>
      </w:r>
      <w:r w:rsidR="00D71CB0" w:rsidRPr="000B5EBB">
        <w:rPr>
          <w:rFonts w:ascii="Cambria" w:hAnsi="Cambria"/>
          <w:sz w:val="23"/>
          <w:szCs w:val="23"/>
        </w:rPr>
        <w:t xml:space="preserve">По факту </w:t>
      </w:r>
      <w:r w:rsidR="00370701" w:rsidRPr="000B5EBB">
        <w:rPr>
          <w:rFonts w:ascii="Cambria" w:hAnsi="Cambria"/>
          <w:sz w:val="23"/>
          <w:szCs w:val="23"/>
        </w:rPr>
        <w:t xml:space="preserve">за 4 </w:t>
      </w:r>
      <w:r w:rsidR="00370701" w:rsidRPr="000B5EBB">
        <w:rPr>
          <w:rFonts w:ascii="Cambria" w:hAnsi="Cambria"/>
          <w:sz w:val="23"/>
          <w:szCs w:val="23"/>
        </w:rPr>
        <w:lastRenderedPageBreak/>
        <w:t xml:space="preserve">последних месяца </w:t>
      </w:r>
      <w:r w:rsidR="00D71CB0" w:rsidRPr="000B5EBB">
        <w:rPr>
          <w:rFonts w:ascii="Cambria" w:hAnsi="Cambria"/>
          <w:sz w:val="23"/>
          <w:szCs w:val="23"/>
        </w:rPr>
        <w:t xml:space="preserve">проведены плановые проверки и рассмотрены комитетом их результаты около 30% </w:t>
      </w:r>
      <w:r w:rsidR="00370701" w:rsidRPr="000B5EBB">
        <w:rPr>
          <w:rFonts w:ascii="Cambria" w:hAnsi="Cambria"/>
          <w:sz w:val="23"/>
          <w:szCs w:val="23"/>
        </w:rPr>
        <w:t xml:space="preserve">от планового количества </w:t>
      </w:r>
      <w:r w:rsidR="00D71CB0" w:rsidRPr="000B5EBB">
        <w:rPr>
          <w:rFonts w:ascii="Cambria" w:hAnsi="Cambria"/>
          <w:sz w:val="23"/>
          <w:szCs w:val="23"/>
        </w:rPr>
        <w:t>членов</w:t>
      </w:r>
      <w:r w:rsidR="00B07974" w:rsidRPr="000B5EBB">
        <w:rPr>
          <w:rFonts w:ascii="Cambria" w:hAnsi="Cambria"/>
          <w:sz w:val="23"/>
          <w:szCs w:val="23"/>
        </w:rPr>
        <w:t>. Э</w:t>
      </w:r>
      <w:r w:rsidR="00370701" w:rsidRPr="000B5EBB">
        <w:rPr>
          <w:rFonts w:ascii="Cambria" w:hAnsi="Cambria"/>
          <w:sz w:val="23"/>
          <w:szCs w:val="23"/>
        </w:rPr>
        <w:t>то неудовлетворительная ситуация</w:t>
      </w:r>
      <w:r w:rsidR="00D71CB0" w:rsidRPr="000B5EBB">
        <w:rPr>
          <w:rFonts w:ascii="Cambria" w:hAnsi="Cambria"/>
          <w:sz w:val="23"/>
          <w:szCs w:val="23"/>
        </w:rPr>
        <w:t>.</w:t>
      </w:r>
    </w:p>
    <w:p w:rsidR="00713037" w:rsidRPr="000B5EBB" w:rsidRDefault="00A573B8" w:rsidP="00713037">
      <w:pPr>
        <w:ind w:firstLine="425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О перечне</w:t>
      </w:r>
      <w:r w:rsidRPr="000B5EBB">
        <w:rPr>
          <w:rFonts w:ascii="Cambria" w:hAnsi="Cambria"/>
          <w:sz w:val="23"/>
          <w:szCs w:val="23"/>
        </w:rPr>
        <w:t xml:space="preserve"> членов Ассоциации, </w:t>
      </w:r>
      <w:proofErr w:type="spellStart"/>
      <w:r w:rsidRPr="000B5EBB">
        <w:rPr>
          <w:rFonts w:ascii="Cambria" w:hAnsi="Cambria"/>
          <w:sz w:val="23"/>
          <w:szCs w:val="23"/>
        </w:rPr>
        <w:t>непредставивших</w:t>
      </w:r>
      <w:proofErr w:type="spellEnd"/>
      <w:r w:rsidRPr="000B5EBB">
        <w:rPr>
          <w:rFonts w:ascii="Cambria" w:hAnsi="Cambria"/>
          <w:sz w:val="23"/>
          <w:szCs w:val="23"/>
        </w:rPr>
        <w:t xml:space="preserve"> в 2018 году материалы к плановой проверке </w:t>
      </w:r>
      <w:r>
        <w:rPr>
          <w:rFonts w:ascii="Cambria" w:hAnsi="Cambria"/>
          <w:sz w:val="23"/>
          <w:szCs w:val="23"/>
        </w:rPr>
        <w:t>(р</w:t>
      </w:r>
      <w:r w:rsidR="00713037" w:rsidRPr="000B5EBB">
        <w:rPr>
          <w:rFonts w:ascii="Cambria" w:hAnsi="Cambria"/>
          <w:sz w:val="23"/>
          <w:szCs w:val="23"/>
        </w:rPr>
        <w:t>аспоряжение председателя Контрольного комитета №4 от 18.01.2019 (п.4.1)</w:t>
      </w:r>
      <w:r>
        <w:rPr>
          <w:rFonts w:ascii="Cambria" w:hAnsi="Cambria"/>
          <w:sz w:val="23"/>
          <w:szCs w:val="23"/>
        </w:rPr>
        <w:t>) информация Терещенко И.К. не представлена, соответственно, указанное распоряжение не исполнено</w:t>
      </w:r>
      <w:r w:rsidR="00713037" w:rsidRPr="000B5EBB">
        <w:rPr>
          <w:rFonts w:ascii="Cambria" w:hAnsi="Cambria"/>
          <w:sz w:val="23"/>
          <w:szCs w:val="23"/>
        </w:rPr>
        <w:t>.</w:t>
      </w:r>
    </w:p>
    <w:p w:rsidR="00E06786" w:rsidRPr="000B5EBB" w:rsidRDefault="00E06786" w:rsidP="00192B60">
      <w:pPr>
        <w:pStyle w:val="a3"/>
        <w:widowControl w:val="0"/>
        <w:spacing w:after="0" w:line="240" w:lineRule="auto"/>
        <w:ind w:left="0" w:firstLine="426"/>
        <w:contextualSpacing/>
        <w:jc w:val="both"/>
        <w:outlineLvl w:val="0"/>
        <w:rPr>
          <w:rFonts w:ascii="Cambria" w:hAnsi="Cambria"/>
          <w:b/>
          <w:sz w:val="23"/>
          <w:szCs w:val="23"/>
        </w:rPr>
      </w:pPr>
    </w:p>
    <w:p w:rsidR="00026B32" w:rsidRPr="000B5EBB" w:rsidRDefault="00026B32" w:rsidP="00192B60">
      <w:pPr>
        <w:pStyle w:val="a3"/>
        <w:widowControl w:val="0"/>
        <w:spacing w:after="0" w:line="240" w:lineRule="auto"/>
        <w:ind w:left="0" w:firstLine="426"/>
        <w:contextualSpacing/>
        <w:jc w:val="both"/>
        <w:outlineLvl w:val="0"/>
        <w:rPr>
          <w:rFonts w:ascii="Cambria" w:hAnsi="Cambria"/>
          <w:b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 xml:space="preserve">РЕШИЛИ: </w:t>
      </w:r>
    </w:p>
    <w:p w:rsidR="003B4609" w:rsidRPr="000B5EBB" w:rsidRDefault="003B4609" w:rsidP="003B4609">
      <w:pPr>
        <w:framePr w:hSpace="180" w:wrap="around" w:vAnchor="text" w:hAnchor="text" w:xAlign="center" w:y="1"/>
        <w:widowControl w:val="0"/>
        <w:numPr>
          <w:ilvl w:val="0"/>
          <w:numId w:val="42"/>
        </w:numPr>
        <w:ind w:left="8" w:firstLine="559"/>
        <w:contextualSpacing/>
        <w:suppressOverlap/>
        <w:jc w:val="both"/>
        <w:outlineLvl w:val="0"/>
        <w:rPr>
          <w:rFonts w:ascii="Cambria" w:hAnsi="Cambria"/>
          <w:sz w:val="23"/>
          <w:szCs w:val="23"/>
        </w:rPr>
      </w:pPr>
      <w:r w:rsidRPr="003B4609">
        <w:rPr>
          <w:rFonts w:ascii="Cambria" w:hAnsi="Cambria"/>
          <w:sz w:val="23"/>
          <w:szCs w:val="23"/>
        </w:rPr>
        <w:t>Принять к сведению информацию председателя Контрольного комитета Шахова А.А.:</w:t>
      </w:r>
    </w:p>
    <w:p w:rsidR="003B4609" w:rsidRPr="000B5EBB" w:rsidRDefault="003B4609" w:rsidP="003B4609">
      <w:pPr>
        <w:framePr w:hSpace="180" w:wrap="around" w:vAnchor="text" w:hAnchor="text" w:xAlign="center" w:y="1"/>
        <w:widowControl w:val="0"/>
        <w:ind w:left="567"/>
        <w:contextualSpacing/>
        <w:suppressOverlap/>
        <w:jc w:val="both"/>
        <w:outlineLvl w:val="0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 xml:space="preserve">- </w:t>
      </w:r>
      <w:r w:rsidRPr="003B4609">
        <w:rPr>
          <w:rFonts w:ascii="Cambria" w:hAnsi="Cambria"/>
          <w:sz w:val="23"/>
          <w:szCs w:val="23"/>
        </w:rPr>
        <w:t>о непредставлении членом Контрольного комитета Терещенко И.К. на рассмотрение Контрольного комитета перечня членов Ассоциации, не предоставивших документы к плановой проверке в 2018 году;</w:t>
      </w:r>
    </w:p>
    <w:p w:rsidR="003B4609" w:rsidRPr="003B4609" w:rsidRDefault="003B4609" w:rsidP="003B4609">
      <w:pPr>
        <w:framePr w:hSpace="180" w:wrap="around" w:vAnchor="text" w:hAnchor="text" w:xAlign="center" w:y="1"/>
        <w:widowControl w:val="0"/>
        <w:ind w:left="567"/>
        <w:contextualSpacing/>
        <w:suppressOverlap/>
        <w:jc w:val="both"/>
        <w:outlineLvl w:val="0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-</w:t>
      </w:r>
      <w:r w:rsidRPr="003B4609">
        <w:rPr>
          <w:rFonts w:ascii="Cambria" w:hAnsi="Cambria"/>
          <w:sz w:val="23"/>
          <w:szCs w:val="23"/>
        </w:rPr>
        <w:t xml:space="preserve"> о работе Контрольного комитета Ассоциации «</w:t>
      </w:r>
      <w:proofErr w:type="spellStart"/>
      <w:r w:rsidRPr="003B4609">
        <w:rPr>
          <w:rFonts w:ascii="Cambria" w:hAnsi="Cambria"/>
          <w:sz w:val="23"/>
          <w:szCs w:val="23"/>
        </w:rPr>
        <w:t>Сахалинстрой</w:t>
      </w:r>
      <w:proofErr w:type="spellEnd"/>
      <w:r w:rsidRPr="003B4609">
        <w:rPr>
          <w:rFonts w:ascii="Cambria" w:hAnsi="Cambria"/>
          <w:sz w:val="23"/>
          <w:szCs w:val="23"/>
        </w:rPr>
        <w:t>» за 2018 год</w:t>
      </w:r>
      <w:r w:rsidR="00713037" w:rsidRPr="000B5EBB">
        <w:rPr>
          <w:rFonts w:ascii="Cambria" w:hAnsi="Cambria"/>
          <w:sz w:val="23"/>
          <w:szCs w:val="23"/>
        </w:rPr>
        <w:t xml:space="preserve">, в </w:t>
      </w:r>
      <w:proofErr w:type="spellStart"/>
      <w:r w:rsidR="00713037" w:rsidRPr="000B5EBB">
        <w:rPr>
          <w:rFonts w:ascii="Cambria" w:hAnsi="Cambria"/>
          <w:sz w:val="23"/>
          <w:szCs w:val="23"/>
        </w:rPr>
        <w:t>т.ч</w:t>
      </w:r>
      <w:proofErr w:type="spellEnd"/>
      <w:r w:rsidR="00713037" w:rsidRPr="000B5EBB">
        <w:rPr>
          <w:rFonts w:ascii="Cambria" w:hAnsi="Cambria"/>
          <w:sz w:val="23"/>
          <w:szCs w:val="23"/>
        </w:rPr>
        <w:t xml:space="preserve">. о неудовлетворительной работе члена Контрольного комитета, ответственного </w:t>
      </w:r>
      <w:r w:rsidR="00713037" w:rsidRPr="000B5EBB">
        <w:rPr>
          <w:rFonts w:ascii="Cambria" w:hAnsi="Cambria"/>
          <w:spacing w:val="-6"/>
          <w:sz w:val="23"/>
          <w:szCs w:val="23"/>
        </w:rPr>
        <w:t>за организацию проведения проверок деятельности членов и надлежащее оформление их результатов Терещенко И.К</w:t>
      </w:r>
      <w:r w:rsidRPr="003B4609">
        <w:rPr>
          <w:rFonts w:ascii="Cambria" w:hAnsi="Cambria"/>
          <w:sz w:val="23"/>
          <w:szCs w:val="23"/>
        </w:rPr>
        <w:t>.</w:t>
      </w:r>
    </w:p>
    <w:p w:rsidR="00317476" w:rsidRPr="000B5EBB" w:rsidRDefault="00317476" w:rsidP="00F85857">
      <w:pPr>
        <w:framePr w:hSpace="180" w:wrap="around" w:vAnchor="text" w:hAnchor="text" w:xAlign="center" w:y="1"/>
        <w:ind w:firstLine="567"/>
        <w:suppressOverlap/>
        <w:jc w:val="both"/>
        <w:rPr>
          <w:rFonts w:ascii="Cambria" w:hAnsi="Cambria"/>
          <w:color w:val="000000" w:themeColor="text1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 xml:space="preserve">2. </w:t>
      </w:r>
      <w:r w:rsidRPr="000B5EBB">
        <w:rPr>
          <w:rFonts w:ascii="Cambria" w:hAnsi="Cambria"/>
          <w:color w:val="000000" w:themeColor="text1"/>
          <w:sz w:val="23"/>
          <w:szCs w:val="23"/>
        </w:rPr>
        <w:t xml:space="preserve">Члену Контрольного комитета Терещенко И.К. представить </w:t>
      </w:r>
      <w:r w:rsidR="00B94A18">
        <w:rPr>
          <w:rFonts w:ascii="Cambria" w:hAnsi="Cambria"/>
          <w:color w:val="000000" w:themeColor="text1"/>
          <w:sz w:val="23"/>
          <w:szCs w:val="23"/>
        </w:rPr>
        <w:t xml:space="preserve">на рассмотрение на </w:t>
      </w:r>
      <w:r w:rsidR="00FC7331">
        <w:rPr>
          <w:rFonts w:ascii="Cambria" w:hAnsi="Cambria"/>
          <w:color w:val="000000" w:themeColor="text1"/>
          <w:sz w:val="23"/>
          <w:szCs w:val="23"/>
        </w:rPr>
        <w:t xml:space="preserve">очередном </w:t>
      </w:r>
      <w:r w:rsidR="00B94A18">
        <w:rPr>
          <w:rFonts w:ascii="Cambria" w:hAnsi="Cambria"/>
          <w:color w:val="000000" w:themeColor="text1"/>
          <w:sz w:val="23"/>
          <w:szCs w:val="23"/>
        </w:rPr>
        <w:t xml:space="preserve">заседании </w:t>
      </w:r>
      <w:r w:rsidRPr="000B5EBB">
        <w:rPr>
          <w:rFonts w:ascii="Cambria" w:hAnsi="Cambria"/>
          <w:color w:val="000000" w:themeColor="text1"/>
          <w:sz w:val="23"/>
          <w:szCs w:val="23"/>
        </w:rPr>
        <w:t>Контрольного комитета</w:t>
      </w:r>
      <w:r w:rsidR="00FC7331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="00FC7331" w:rsidRPr="00FC7331">
        <w:rPr>
          <w:rFonts w:ascii="Cambria" w:hAnsi="Cambria"/>
          <w:color w:val="000000" w:themeColor="text1"/>
          <w:sz w:val="23"/>
          <w:szCs w:val="23"/>
        </w:rPr>
        <w:t>(</w:t>
      </w:r>
      <w:r w:rsidR="00A5315C" w:rsidRPr="00FC7331">
        <w:rPr>
          <w:rFonts w:ascii="Cambria" w:hAnsi="Cambria"/>
          <w:b/>
          <w:color w:val="000000" w:themeColor="text1"/>
          <w:sz w:val="23"/>
          <w:szCs w:val="23"/>
        </w:rPr>
        <w:t>20.02.2019</w:t>
      </w:r>
      <w:r w:rsidR="00FC7331" w:rsidRPr="00FC7331">
        <w:rPr>
          <w:rFonts w:ascii="Cambria" w:hAnsi="Cambria"/>
          <w:b/>
          <w:color w:val="000000" w:themeColor="text1"/>
          <w:sz w:val="23"/>
          <w:szCs w:val="23"/>
        </w:rPr>
        <w:t>)</w:t>
      </w:r>
      <w:r w:rsidR="00A5315C" w:rsidRPr="00FC7331">
        <w:rPr>
          <w:rFonts w:ascii="Cambria" w:hAnsi="Cambria"/>
          <w:b/>
          <w:color w:val="000000" w:themeColor="text1"/>
          <w:sz w:val="23"/>
          <w:szCs w:val="23"/>
        </w:rPr>
        <w:t xml:space="preserve"> </w:t>
      </w:r>
      <w:r w:rsidR="00B94A18" w:rsidRPr="00FC7331">
        <w:rPr>
          <w:rFonts w:ascii="Cambria" w:hAnsi="Cambria"/>
          <w:color w:val="000000" w:themeColor="text1"/>
          <w:sz w:val="23"/>
          <w:szCs w:val="23"/>
        </w:rPr>
        <w:t xml:space="preserve">следующие </w:t>
      </w:r>
      <w:r w:rsidR="00B94A18">
        <w:rPr>
          <w:rFonts w:ascii="Cambria" w:hAnsi="Cambria"/>
          <w:color w:val="000000" w:themeColor="text1"/>
          <w:sz w:val="23"/>
          <w:szCs w:val="23"/>
        </w:rPr>
        <w:t>материалы</w:t>
      </w:r>
      <w:r w:rsidRPr="000B5EBB">
        <w:rPr>
          <w:rFonts w:ascii="Cambria" w:hAnsi="Cambria"/>
          <w:color w:val="000000" w:themeColor="text1"/>
          <w:sz w:val="23"/>
          <w:szCs w:val="23"/>
        </w:rPr>
        <w:t>:</w:t>
      </w:r>
    </w:p>
    <w:p w:rsidR="003B4609" w:rsidRPr="000B5EBB" w:rsidRDefault="00317476" w:rsidP="003B4609">
      <w:pPr>
        <w:framePr w:hSpace="180" w:wrap="around" w:vAnchor="text" w:hAnchor="text" w:xAlign="center" w:y="1"/>
        <w:ind w:firstLine="567"/>
        <w:contextualSpacing/>
        <w:suppressOverlap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 xml:space="preserve">- </w:t>
      </w:r>
      <w:r w:rsidR="00F85857">
        <w:rPr>
          <w:rFonts w:ascii="Cambria" w:hAnsi="Cambria"/>
          <w:sz w:val="23"/>
          <w:szCs w:val="23"/>
        </w:rPr>
        <w:t>акт</w:t>
      </w:r>
      <w:r w:rsidR="007D3F94">
        <w:rPr>
          <w:rFonts w:ascii="Cambria" w:hAnsi="Cambria"/>
          <w:sz w:val="23"/>
          <w:szCs w:val="23"/>
        </w:rPr>
        <w:t>(</w:t>
      </w:r>
      <w:r w:rsidR="00F85857">
        <w:rPr>
          <w:rFonts w:ascii="Cambria" w:hAnsi="Cambria"/>
          <w:sz w:val="23"/>
          <w:szCs w:val="23"/>
        </w:rPr>
        <w:t>ы</w:t>
      </w:r>
      <w:r w:rsidR="007D3F94">
        <w:rPr>
          <w:rFonts w:ascii="Cambria" w:hAnsi="Cambria"/>
          <w:sz w:val="23"/>
          <w:szCs w:val="23"/>
        </w:rPr>
        <w:t xml:space="preserve">) проверки в отношении </w:t>
      </w:r>
      <w:r w:rsidRPr="003B4609">
        <w:rPr>
          <w:rFonts w:ascii="Cambria" w:hAnsi="Cambria"/>
          <w:sz w:val="23"/>
          <w:szCs w:val="23"/>
        </w:rPr>
        <w:t>членов Ассоциации, не предоставивших документы к плановой проверке в 2018 году</w:t>
      </w:r>
      <w:r w:rsidR="002E5F93" w:rsidRPr="000B5EBB">
        <w:rPr>
          <w:rFonts w:ascii="Cambria" w:hAnsi="Cambria"/>
          <w:sz w:val="23"/>
          <w:szCs w:val="23"/>
        </w:rPr>
        <w:t>;</w:t>
      </w:r>
    </w:p>
    <w:p w:rsidR="002E5F93" w:rsidRPr="003B4609" w:rsidRDefault="002E5F93" w:rsidP="003B4609">
      <w:pPr>
        <w:framePr w:hSpace="180" w:wrap="around" w:vAnchor="text" w:hAnchor="text" w:xAlign="center" w:y="1"/>
        <w:ind w:firstLine="567"/>
        <w:contextualSpacing/>
        <w:suppressOverlap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 xml:space="preserve">- акты проведенных </w:t>
      </w:r>
      <w:r w:rsidR="00DB5A1E" w:rsidRPr="000B5EBB">
        <w:rPr>
          <w:rFonts w:ascii="Cambria" w:hAnsi="Cambria"/>
          <w:sz w:val="23"/>
          <w:szCs w:val="23"/>
        </w:rPr>
        <w:t xml:space="preserve">в 2018 году </w:t>
      </w:r>
      <w:r w:rsidRPr="000B5EBB">
        <w:rPr>
          <w:rFonts w:ascii="Cambria" w:hAnsi="Cambria"/>
          <w:sz w:val="23"/>
          <w:szCs w:val="23"/>
        </w:rPr>
        <w:t>плановых проверок деятельности членов Ассоциации, не рас</w:t>
      </w:r>
      <w:r w:rsidR="00150CE7">
        <w:rPr>
          <w:rFonts w:ascii="Cambria" w:hAnsi="Cambria"/>
          <w:sz w:val="23"/>
          <w:szCs w:val="23"/>
        </w:rPr>
        <w:t>смотренные</w:t>
      </w:r>
      <w:r w:rsidRPr="000B5EBB">
        <w:rPr>
          <w:rFonts w:ascii="Cambria" w:hAnsi="Cambria"/>
          <w:sz w:val="23"/>
          <w:szCs w:val="23"/>
        </w:rPr>
        <w:t xml:space="preserve"> Контрольным комитетом.</w:t>
      </w:r>
    </w:p>
    <w:p w:rsidR="003B4609" w:rsidRPr="000B5EBB" w:rsidRDefault="003B4609" w:rsidP="003B4609">
      <w:pPr>
        <w:ind w:firstLine="567"/>
        <w:jc w:val="both"/>
        <w:rPr>
          <w:rFonts w:ascii="Cambria" w:hAnsi="Cambria"/>
          <w:b/>
          <w:sz w:val="23"/>
          <w:szCs w:val="23"/>
        </w:rPr>
      </w:pPr>
      <w:r w:rsidRPr="000B5EBB">
        <w:rPr>
          <w:rFonts w:ascii="Cambria" w:hAnsi="Cambria"/>
          <w:color w:val="000000"/>
          <w:sz w:val="23"/>
          <w:szCs w:val="23"/>
          <w:lang w:eastAsia="en-US"/>
        </w:rPr>
        <w:t>3. Председателю Контрольного комитета Шахову А.А. в соответствии с п.6.3.6 Положения о Контрольном комитете Ассоциации (ПО-04-09) представить отчет о работе Контрольного комитета Ассоциации «</w:t>
      </w:r>
      <w:proofErr w:type="spellStart"/>
      <w:r w:rsidRPr="000B5EBB">
        <w:rPr>
          <w:rFonts w:ascii="Cambria" w:hAnsi="Cambria"/>
          <w:color w:val="000000"/>
          <w:sz w:val="23"/>
          <w:szCs w:val="23"/>
          <w:lang w:eastAsia="en-US"/>
        </w:rPr>
        <w:t>Сахалинстрой</w:t>
      </w:r>
      <w:proofErr w:type="spellEnd"/>
      <w:r w:rsidRPr="000B5EBB">
        <w:rPr>
          <w:rFonts w:ascii="Cambria" w:hAnsi="Cambria"/>
          <w:color w:val="000000"/>
          <w:sz w:val="23"/>
          <w:szCs w:val="23"/>
          <w:lang w:eastAsia="en-US"/>
        </w:rPr>
        <w:t>» за 2018 год на рассмотрение Правления Ассоциации.</w:t>
      </w:r>
    </w:p>
    <w:p w:rsidR="00026B32" w:rsidRPr="000B5EBB" w:rsidRDefault="00026B32" w:rsidP="00192B60">
      <w:pPr>
        <w:ind w:firstLine="426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 xml:space="preserve">ГОЛОСОВАЛИ: </w:t>
      </w:r>
      <w:r w:rsidRPr="000B5EBB">
        <w:rPr>
          <w:rFonts w:ascii="Cambria" w:hAnsi="Cambria"/>
          <w:sz w:val="23"/>
          <w:szCs w:val="23"/>
        </w:rPr>
        <w:t xml:space="preserve">«ЗА» </w:t>
      </w:r>
      <w:r w:rsidR="00B0716F" w:rsidRPr="000B5EBB">
        <w:rPr>
          <w:rFonts w:ascii="Cambria" w:hAnsi="Cambria"/>
          <w:sz w:val="23"/>
          <w:szCs w:val="23"/>
        </w:rPr>
        <w:t>- 5</w:t>
      </w:r>
      <w:r w:rsidRPr="000B5EBB">
        <w:rPr>
          <w:rFonts w:ascii="Cambria" w:hAnsi="Cambria"/>
          <w:sz w:val="23"/>
          <w:szCs w:val="23"/>
        </w:rPr>
        <w:t xml:space="preserve"> (100,0%), «ПРОТ</w:t>
      </w:r>
      <w:r w:rsidR="003B4609" w:rsidRPr="000B5EBB">
        <w:rPr>
          <w:rFonts w:ascii="Cambria" w:hAnsi="Cambria"/>
          <w:sz w:val="23"/>
          <w:szCs w:val="23"/>
        </w:rPr>
        <w:t>ИВ» - 0(0,0%), «ВОЗДЕРЖАЛСЯ» – 0</w:t>
      </w:r>
      <w:r w:rsidRPr="000B5EBB">
        <w:rPr>
          <w:rFonts w:ascii="Cambria" w:hAnsi="Cambria"/>
          <w:sz w:val="23"/>
          <w:szCs w:val="23"/>
        </w:rPr>
        <w:t>(0,0%).</w:t>
      </w:r>
    </w:p>
    <w:p w:rsidR="006A73A8" w:rsidRPr="000B5EBB" w:rsidRDefault="006A73A8" w:rsidP="006A73A8">
      <w:pPr>
        <w:widowControl w:val="0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Решени</w:t>
      </w:r>
      <w:r w:rsidR="003B4609" w:rsidRPr="000B5EBB">
        <w:rPr>
          <w:rFonts w:ascii="Cambria" w:hAnsi="Cambria"/>
          <w:sz w:val="23"/>
          <w:szCs w:val="23"/>
        </w:rPr>
        <w:t>е принято единогласно</w:t>
      </w:r>
      <w:r w:rsidRPr="000B5EBB">
        <w:rPr>
          <w:rFonts w:ascii="Cambria" w:hAnsi="Cambria"/>
          <w:sz w:val="23"/>
          <w:szCs w:val="23"/>
        </w:rPr>
        <w:t>.</w:t>
      </w:r>
    </w:p>
    <w:p w:rsidR="006A73A8" w:rsidRPr="000B5EBB" w:rsidRDefault="006A73A8" w:rsidP="00026B32">
      <w:pPr>
        <w:jc w:val="both"/>
        <w:rPr>
          <w:rFonts w:ascii="Cambria" w:hAnsi="Cambria"/>
          <w:sz w:val="23"/>
          <w:szCs w:val="23"/>
        </w:rPr>
      </w:pPr>
    </w:p>
    <w:p w:rsidR="00DB5A1E" w:rsidRPr="000B5EBB" w:rsidRDefault="00DB5A1E" w:rsidP="00026B32">
      <w:pPr>
        <w:jc w:val="both"/>
        <w:rPr>
          <w:rFonts w:ascii="Cambria" w:hAnsi="Cambria"/>
          <w:sz w:val="23"/>
          <w:szCs w:val="23"/>
        </w:rPr>
      </w:pPr>
    </w:p>
    <w:p w:rsidR="00DB5A1E" w:rsidRPr="000B5EBB" w:rsidRDefault="00DB5A1E" w:rsidP="00026B32">
      <w:pPr>
        <w:jc w:val="both"/>
        <w:rPr>
          <w:rFonts w:ascii="Cambria" w:hAnsi="Cambria"/>
          <w:sz w:val="23"/>
          <w:szCs w:val="23"/>
        </w:rPr>
      </w:pPr>
    </w:p>
    <w:p w:rsidR="00026B32" w:rsidRPr="000B5EBB" w:rsidRDefault="00DB5A1E" w:rsidP="00B6737A">
      <w:pPr>
        <w:widowControl w:val="0"/>
        <w:tabs>
          <w:tab w:val="left" w:pos="0"/>
        </w:tabs>
        <w:jc w:val="both"/>
        <w:outlineLvl w:val="0"/>
        <w:rPr>
          <w:rFonts w:ascii="Cambria" w:hAnsi="Cambria"/>
          <w:color w:val="000000" w:themeColor="text1"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>ПО ВОПРОСУ №3:</w:t>
      </w:r>
      <w:r w:rsidRPr="000B5EBB">
        <w:rPr>
          <w:rFonts w:ascii="Cambria" w:hAnsi="Cambria"/>
          <w:color w:val="000000" w:themeColor="text1"/>
          <w:sz w:val="23"/>
          <w:szCs w:val="23"/>
        </w:rPr>
        <w:t xml:space="preserve"> О рассмотрении откорректированного с учетом предложений Генерального директора Ассоциации Плана проверок деятельности членов Ассоциации «</w:t>
      </w:r>
      <w:proofErr w:type="spellStart"/>
      <w:r w:rsidRPr="000B5EBB">
        <w:rPr>
          <w:rFonts w:ascii="Cambria" w:hAnsi="Cambria"/>
          <w:color w:val="000000" w:themeColor="text1"/>
          <w:sz w:val="23"/>
          <w:szCs w:val="23"/>
        </w:rPr>
        <w:t>Сахалинстрой</w:t>
      </w:r>
      <w:proofErr w:type="spellEnd"/>
      <w:r w:rsidRPr="000B5EBB">
        <w:rPr>
          <w:rFonts w:ascii="Cambria" w:hAnsi="Cambria"/>
          <w:color w:val="000000" w:themeColor="text1"/>
          <w:sz w:val="23"/>
          <w:szCs w:val="23"/>
        </w:rPr>
        <w:t>» на 2019-2021 годы для представления его на очередное заседание Правления Ассоциации.</w:t>
      </w:r>
    </w:p>
    <w:p w:rsidR="004C6984" w:rsidRPr="000B5EBB" w:rsidRDefault="004C6984" w:rsidP="00B6737A">
      <w:pPr>
        <w:widowControl w:val="0"/>
        <w:tabs>
          <w:tab w:val="left" w:pos="0"/>
        </w:tabs>
        <w:jc w:val="both"/>
        <w:outlineLvl w:val="0"/>
        <w:rPr>
          <w:rFonts w:ascii="Cambria" w:hAnsi="Cambria"/>
          <w:color w:val="000000" w:themeColor="text1"/>
          <w:sz w:val="23"/>
          <w:szCs w:val="23"/>
        </w:rPr>
      </w:pPr>
    </w:p>
    <w:p w:rsidR="004C6984" w:rsidRPr="000B5EBB" w:rsidRDefault="004C6984" w:rsidP="00291837">
      <w:pPr>
        <w:ind w:firstLine="425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>СЛУШАЛИ:</w:t>
      </w:r>
      <w:r w:rsidR="00E22B56">
        <w:rPr>
          <w:rFonts w:ascii="Cambria" w:hAnsi="Cambria"/>
          <w:sz w:val="23"/>
          <w:szCs w:val="23"/>
        </w:rPr>
        <w:t xml:space="preserve"> </w:t>
      </w:r>
      <w:proofErr w:type="spellStart"/>
      <w:r w:rsidR="00E22B56">
        <w:rPr>
          <w:rFonts w:ascii="Cambria" w:hAnsi="Cambria"/>
          <w:sz w:val="23"/>
          <w:szCs w:val="23"/>
        </w:rPr>
        <w:t>Мозолевского</w:t>
      </w:r>
      <w:proofErr w:type="spellEnd"/>
      <w:r w:rsidR="00291837" w:rsidRPr="000B5EBB">
        <w:rPr>
          <w:rFonts w:ascii="Cambria" w:hAnsi="Cambria"/>
          <w:sz w:val="23"/>
          <w:szCs w:val="23"/>
        </w:rPr>
        <w:t xml:space="preserve"> В.П.:</w:t>
      </w:r>
    </w:p>
    <w:p w:rsidR="00291837" w:rsidRPr="000B5EBB" w:rsidRDefault="00262130" w:rsidP="00291837">
      <w:pPr>
        <w:ind w:firstLine="425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В целях обеспечения исполнения Ассоциацией требований градостроительного законодательства предлагаю отделу контроля откоррек</w:t>
      </w:r>
      <w:r w:rsidR="00BC6487">
        <w:rPr>
          <w:rFonts w:ascii="Cambria" w:hAnsi="Cambria"/>
          <w:sz w:val="23"/>
          <w:szCs w:val="23"/>
        </w:rPr>
        <w:t>тировать предварительный План</w:t>
      </w:r>
      <w:r w:rsidRPr="000B5EBB">
        <w:rPr>
          <w:rFonts w:ascii="Cambria" w:hAnsi="Cambria"/>
          <w:sz w:val="23"/>
          <w:szCs w:val="23"/>
        </w:rPr>
        <w:t xml:space="preserve"> </w:t>
      </w:r>
      <w:r w:rsidRPr="000B5EBB">
        <w:rPr>
          <w:rFonts w:ascii="Cambria" w:hAnsi="Cambria"/>
          <w:color w:val="000000" w:themeColor="text1"/>
          <w:sz w:val="23"/>
          <w:szCs w:val="23"/>
        </w:rPr>
        <w:t>проверок деятельности членов Ассоциации «</w:t>
      </w:r>
      <w:proofErr w:type="spellStart"/>
      <w:r w:rsidRPr="000B5EBB">
        <w:rPr>
          <w:rFonts w:ascii="Cambria" w:hAnsi="Cambria"/>
          <w:color w:val="000000" w:themeColor="text1"/>
          <w:sz w:val="23"/>
          <w:szCs w:val="23"/>
        </w:rPr>
        <w:t>Сахалинстрой</w:t>
      </w:r>
      <w:proofErr w:type="spellEnd"/>
      <w:r w:rsidRPr="000B5EBB">
        <w:rPr>
          <w:rFonts w:ascii="Cambria" w:hAnsi="Cambria"/>
          <w:color w:val="000000" w:themeColor="text1"/>
          <w:sz w:val="23"/>
          <w:szCs w:val="23"/>
        </w:rPr>
        <w:t>» на 2019-2021 годы</w:t>
      </w:r>
      <w:r w:rsidR="00291837" w:rsidRPr="000B5EBB">
        <w:rPr>
          <w:rFonts w:ascii="Cambria" w:hAnsi="Cambria"/>
          <w:color w:val="000000" w:themeColor="text1"/>
          <w:sz w:val="23"/>
          <w:szCs w:val="23"/>
        </w:rPr>
        <w:t xml:space="preserve">, выделив в отдельный раздел перечень членов, </w:t>
      </w:r>
      <w:r w:rsidR="00291837" w:rsidRPr="000B5EBB">
        <w:rPr>
          <w:rFonts w:ascii="Cambria" w:hAnsi="Cambria"/>
          <w:sz w:val="23"/>
          <w:szCs w:val="23"/>
        </w:rPr>
        <w:t>осуществляющих работы на особо опасных и технически сложных объектах, и применив при определении периодичности проведения в отношении них плановых проверок   риск-ориентированный подход.</w:t>
      </w:r>
    </w:p>
    <w:p w:rsidR="00291837" w:rsidRPr="000B5EBB" w:rsidRDefault="00291837" w:rsidP="00291837">
      <w:pPr>
        <w:ind w:firstLine="425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 xml:space="preserve">Аналитико-правовому отделу Ассоциации дано поручение по осуществлению ранжирования всех </w:t>
      </w:r>
      <w:r w:rsidR="004D7345" w:rsidRPr="000B5EBB">
        <w:rPr>
          <w:rFonts w:ascii="Cambria" w:hAnsi="Cambria"/>
          <w:sz w:val="23"/>
          <w:szCs w:val="23"/>
        </w:rPr>
        <w:t xml:space="preserve">375-ти </w:t>
      </w:r>
      <w:r w:rsidRPr="000B5EBB">
        <w:rPr>
          <w:rFonts w:ascii="Cambria" w:hAnsi="Cambria"/>
          <w:sz w:val="23"/>
          <w:szCs w:val="23"/>
        </w:rPr>
        <w:t xml:space="preserve">членов с учетом риск-ориентированного подхода. </w:t>
      </w:r>
    </w:p>
    <w:p w:rsidR="004D7345" w:rsidRPr="000B5EBB" w:rsidRDefault="004D7345" w:rsidP="004D7345">
      <w:pPr>
        <w:pStyle w:val="a3"/>
        <w:widowControl w:val="0"/>
        <w:spacing w:after="0" w:line="240" w:lineRule="auto"/>
        <w:ind w:left="0" w:firstLine="426"/>
        <w:contextualSpacing/>
        <w:jc w:val="both"/>
        <w:outlineLvl w:val="0"/>
        <w:rPr>
          <w:rFonts w:ascii="Cambria" w:hAnsi="Cambria"/>
          <w:b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 xml:space="preserve">РЕШИЛИ: </w:t>
      </w:r>
    </w:p>
    <w:p w:rsidR="004C6984" w:rsidRPr="00740E36" w:rsidRDefault="00740E36" w:rsidP="00740E36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color w:val="000000" w:themeColor="text1"/>
          <w:sz w:val="23"/>
          <w:szCs w:val="23"/>
        </w:rPr>
        <w:t>Поручить ч</w:t>
      </w:r>
      <w:r w:rsidR="004D7345" w:rsidRPr="000B5EBB">
        <w:rPr>
          <w:rFonts w:ascii="Cambria" w:hAnsi="Cambria"/>
          <w:color w:val="000000" w:themeColor="text1"/>
          <w:sz w:val="23"/>
          <w:szCs w:val="23"/>
        </w:rPr>
        <w:t>лену Контрольного комитета Терещенко И.К.</w:t>
      </w:r>
      <w:r w:rsidR="004D7345" w:rsidRPr="000B5EBB">
        <w:rPr>
          <w:rFonts w:ascii="Cambria" w:hAnsi="Cambria"/>
          <w:color w:val="FF0000"/>
          <w:sz w:val="23"/>
          <w:szCs w:val="23"/>
        </w:rPr>
        <w:t xml:space="preserve"> </w:t>
      </w:r>
      <w:r w:rsidRPr="00740E36">
        <w:rPr>
          <w:rFonts w:ascii="Cambria" w:hAnsi="Cambria"/>
          <w:i/>
          <w:sz w:val="23"/>
          <w:szCs w:val="23"/>
        </w:rPr>
        <w:t>откорректировать и</w:t>
      </w:r>
      <w:r w:rsidRPr="00740E36">
        <w:rPr>
          <w:rFonts w:ascii="Cambria" w:hAnsi="Cambria"/>
          <w:sz w:val="23"/>
          <w:szCs w:val="23"/>
        </w:rPr>
        <w:t xml:space="preserve"> </w:t>
      </w:r>
      <w:r w:rsidRPr="00740E36">
        <w:rPr>
          <w:rFonts w:ascii="Cambria" w:hAnsi="Cambria"/>
          <w:i/>
          <w:sz w:val="23"/>
          <w:szCs w:val="23"/>
        </w:rPr>
        <w:t>согласовать с Генеральным директором Ассоциации</w:t>
      </w:r>
      <w:r>
        <w:rPr>
          <w:rFonts w:ascii="Cambria" w:hAnsi="Cambria"/>
          <w:sz w:val="23"/>
          <w:szCs w:val="23"/>
        </w:rPr>
        <w:t xml:space="preserve"> </w:t>
      </w:r>
      <w:r w:rsidRPr="00740E36">
        <w:rPr>
          <w:rFonts w:ascii="Cambria" w:hAnsi="Cambria"/>
          <w:sz w:val="23"/>
          <w:szCs w:val="23"/>
        </w:rPr>
        <w:t xml:space="preserve">предварительный План </w:t>
      </w:r>
      <w:r w:rsidRPr="00740E36">
        <w:rPr>
          <w:rFonts w:ascii="Cambria" w:hAnsi="Cambria"/>
          <w:color w:val="000000" w:themeColor="text1"/>
          <w:sz w:val="23"/>
          <w:szCs w:val="23"/>
        </w:rPr>
        <w:t>проверок деятельности членов Ассоциации «</w:t>
      </w:r>
      <w:proofErr w:type="spellStart"/>
      <w:r w:rsidRPr="00740E36">
        <w:rPr>
          <w:rFonts w:ascii="Cambria" w:hAnsi="Cambria"/>
          <w:color w:val="000000" w:themeColor="text1"/>
          <w:sz w:val="23"/>
          <w:szCs w:val="23"/>
        </w:rPr>
        <w:t>Сахалинстрой</w:t>
      </w:r>
      <w:proofErr w:type="spellEnd"/>
      <w:r w:rsidRPr="00740E36">
        <w:rPr>
          <w:rFonts w:ascii="Cambria" w:hAnsi="Cambria"/>
          <w:color w:val="000000" w:themeColor="text1"/>
          <w:sz w:val="23"/>
          <w:szCs w:val="23"/>
        </w:rPr>
        <w:t xml:space="preserve">» на 2019-2021 годы, выделив в отдельный раздел перечень членов, </w:t>
      </w:r>
      <w:r w:rsidRPr="00740E36">
        <w:rPr>
          <w:rFonts w:ascii="Cambria" w:hAnsi="Cambria"/>
          <w:sz w:val="23"/>
          <w:szCs w:val="23"/>
        </w:rPr>
        <w:t>осуществляющих работы на особо опасных и технически сложных объектах, и применив при определении периодичности проведения в отношении них плановых проверок   риск-ориентированный подход</w:t>
      </w:r>
      <w:r>
        <w:rPr>
          <w:rFonts w:ascii="Cambria" w:hAnsi="Cambria"/>
          <w:sz w:val="23"/>
          <w:szCs w:val="23"/>
        </w:rPr>
        <w:t xml:space="preserve">, </w:t>
      </w:r>
      <w:r w:rsidRPr="00740E36">
        <w:rPr>
          <w:rFonts w:ascii="Cambria" w:hAnsi="Cambria"/>
          <w:i/>
          <w:sz w:val="23"/>
          <w:szCs w:val="23"/>
        </w:rPr>
        <w:t xml:space="preserve">и </w:t>
      </w:r>
      <w:r w:rsidR="004D7345" w:rsidRPr="00740E36">
        <w:rPr>
          <w:rFonts w:ascii="Cambria" w:hAnsi="Cambria"/>
          <w:i/>
          <w:color w:val="000000" w:themeColor="text1"/>
          <w:sz w:val="23"/>
          <w:szCs w:val="23"/>
        </w:rPr>
        <w:t>представить председателю</w:t>
      </w:r>
      <w:r w:rsidR="004D7345" w:rsidRPr="00740E36">
        <w:rPr>
          <w:rFonts w:ascii="Cambria" w:hAnsi="Cambria"/>
          <w:color w:val="000000" w:themeColor="text1"/>
          <w:sz w:val="23"/>
          <w:szCs w:val="23"/>
        </w:rPr>
        <w:t xml:space="preserve"> Контрольного комитета (через секретаря Контрольного комитета)</w:t>
      </w:r>
      <w:r>
        <w:rPr>
          <w:rFonts w:ascii="Cambria" w:hAnsi="Cambria"/>
          <w:color w:val="000000" w:themeColor="text1"/>
          <w:sz w:val="23"/>
          <w:szCs w:val="23"/>
        </w:rPr>
        <w:t>.</w:t>
      </w:r>
    </w:p>
    <w:p w:rsidR="00740E36" w:rsidRDefault="00740E36" w:rsidP="00925304">
      <w:pPr>
        <w:pStyle w:val="a3"/>
        <w:widowControl w:val="0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567"/>
        <w:jc w:val="both"/>
        <w:outlineLvl w:val="0"/>
        <w:rPr>
          <w:rFonts w:ascii="Cambria" w:hAnsi="Cambria"/>
          <w:color w:val="000000" w:themeColor="text1"/>
          <w:sz w:val="23"/>
          <w:szCs w:val="23"/>
        </w:rPr>
      </w:pPr>
      <w:r>
        <w:rPr>
          <w:rFonts w:ascii="Cambria" w:hAnsi="Cambria"/>
          <w:color w:val="000000" w:themeColor="text1"/>
          <w:sz w:val="23"/>
          <w:szCs w:val="23"/>
        </w:rPr>
        <w:lastRenderedPageBreak/>
        <w:t>С</w:t>
      </w:r>
      <w:r w:rsidRPr="00740E36">
        <w:rPr>
          <w:rFonts w:ascii="Cambria" w:hAnsi="Cambria"/>
          <w:color w:val="000000" w:themeColor="text1"/>
          <w:sz w:val="23"/>
          <w:szCs w:val="23"/>
        </w:rPr>
        <w:t xml:space="preserve"> целью рассмотрения </w:t>
      </w:r>
      <w:r>
        <w:rPr>
          <w:rFonts w:ascii="Cambria" w:hAnsi="Cambria"/>
          <w:color w:val="000000" w:themeColor="text1"/>
          <w:sz w:val="23"/>
          <w:szCs w:val="23"/>
        </w:rPr>
        <w:t xml:space="preserve">и представления </w:t>
      </w:r>
      <w:r w:rsidRPr="00740E36">
        <w:rPr>
          <w:rFonts w:ascii="Cambria" w:hAnsi="Cambria"/>
          <w:color w:val="000000" w:themeColor="text1"/>
          <w:sz w:val="23"/>
          <w:szCs w:val="23"/>
        </w:rPr>
        <w:t>на заседание Правления Ассоциации 01.02.2019</w:t>
      </w:r>
      <w:r>
        <w:rPr>
          <w:rFonts w:ascii="Cambria" w:hAnsi="Cambria"/>
          <w:color w:val="000000" w:themeColor="text1"/>
          <w:sz w:val="23"/>
          <w:szCs w:val="23"/>
        </w:rPr>
        <w:t xml:space="preserve"> о</w:t>
      </w:r>
      <w:r w:rsidRPr="00740E36">
        <w:rPr>
          <w:rFonts w:ascii="Cambria" w:hAnsi="Cambria"/>
          <w:color w:val="000000" w:themeColor="text1"/>
          <w:sz w:val="23"/>
          <w:szCs w:val="23"/>
        </w:rPr>
        <w:t>ткорректированного Плана проверок деятельности членов Ассоциации «</w:t>
      </w:r>
      <w:proofErr w:type="spellStart"/>
      <w:r w:rsidRPr="00740E36">
        <w:rPr>
          <w:rFonts w:ascii="Cambria" w:hAnsi="Cambria"/>
          <w:color w:val="000000" w:themeColor="text1"/>
          <w:sz w:val="23"/>
          <w:szCs w:val="23"/>
        </w:rPr>
        <w:t>Сахалинстрой</w:t>
      </w:r>
      <w:proofErr w:type="spellEnd"/>
      <w:r w:rsidRPr="00740E36">
        <w:rPr>
          <w:rFonts w:ascii="Cambria" w:hAnsi="Cambria"/>
          <w:color w:val="000000" w:themeColor="text1"/>
          <w:sz w:val="23"/>
          <w:szCs w:val="23"/>
        </w:rPr>
        <w:t>» на 2019-2021 годы</w:t>
      </w:r>
      <w:r>
        <w:rPr>
          <w:rFonts w:ascii="Cambria" w:hAnsi="Cambria"/>
          <w:color w:val="000000" w:themeColor="text1"/>
          <w:sz w:val="23"/>
          <w:szCs w:val="23"/>
        </w:rPr>
        <w:t>,</w:t>
      </w:r>
      <w:r w:rsidRPr="00740E36">
        <w:rPr>
          <w:rFonts w:ascii="Cambria" w:hAnsi="Cambria"/>
          <w:color w:val="000000" w:themeColor="text1"/>
          <w:sz w:val="23"/>
          <w:szCs w:val="23"/>
        </w:rPr>
        <w:t xml:space="preserve"> </w:t>
      </w:r>
      <w:r>
        <w:rPr>
          <w:rFonts w:ascii="Cambria" w:hAnsi="Cambria"/>
          <w:color w:val="000000" w:themeColor="text1"/>
          <w:sz w:val="23"/>
          <w:szCs w:val="23"/>
        </w:rPr>
        <w:t>п</w:t>
      </w:r>
      <w:r w:rsidRPr="00740E36">
        <w:rPr>
          <w:rFonts w:ascii="Cambria" w:hAnsi="Cambria"/>
          <w:color w:val="000000" w:themeColor="text1"/>
          <w:sz w:val="23"/>
          <w:szCs w:val="23"/>
        </w:rPr>
        <w:t xml:space="preserve">редседателю Контрольного комитета организовать в ближайшее время </w:t>
      </w:r>
      <w:r w:rsidR="004D7345" w:rsidRPr="00740E36">
        <w:rPr>
          <w:rFonts w:ascii="Cambria" w:hAnsi="Cambria"/>
          <w:color w:val="000000" w:themeColor="text1"/>
          <w:sz w:val="23"/>
          <w:szCs w:val="23"/>
        </w:rPr>
        <w:t>внеочередное заседание Контрольного комитета</w:t>
      </w:r>
      <w:r w:rsidRPr="00740E36">
        <w:rPr>
          <w:rFonts w:ascii="Cambria" w:hAnsi="Cambria"/>
          <w:color w:val="000000" w:themeColor="text1"/>
          <w:sz w:val="23"/>
          <w:szCs w:val="23"/>
        </w:rPr>
        <w:t xml:space="preserve">.  </w:t>
      </w:r>
    </w:p>
    <w:p w:rsidR="004C6984" w:rsidRPr="00740E36" w:rsidRDefault="006B2263" w:rsidP="00740E36">
      <w:pPr>
        <w:pStyle w:val="a3"/>
        <w:widowControl w:val="0"/>
        <w:tabs>
          <w:tab w:val="left" w:pos="0"/>
        </w:tabs>
        <w:spacing w:after="0" w:line="240" w:lineRule="auto"/>
        <w:ind w:left="0" w:firstLine="567"/>
        <w:jc w:val="both"/>
        <w:outlineLvl w:val="0"/>
        <w:rPr>
          <w:rFonts w:ascii="Cambria" w:hAnsi="Cambria"/>
          <w:color w:val="000000" w:themeColor="text1"/>
          <w:sz w:val="23"/>
          <w:szCs w:val="23"/>
        </w:rPr>
      </w:pPr>
      <w:r w:rsidRPr="00740E36">
        <w:rPr>
          <w:rFonts w:ascii="Cambria" w:hAnsi="Cambria"/>
          <w:b/>
          <w:color w:val="000000" w:themeColor="text1"/>
          <w:sz w:val="23"/>
          <w:szCs w:val="23"/>
        </w:rPr>
        <w:t>ГОЛОСОВАЛИ:</w:t>
      </w:r>
      <w:r w:rsidRPr="00740E36">
        <w:rPr>
          <w:rFonts w:ascii="Cambria" w:hAnsi="Cambria"/>
          <w:color w:val="000000" w:themeColor="text1"/>
          <w:sz w:val="23"/>
          <w:szCs w:val="23"/>
        </w:rPr>
        <w:t xml:space="preserve"> «ЗА» - 5 (100,0%), «ПРОТИВ» - 0(0,0%), «ВОЗДЕРЖАЛСЯ» – 0(0,0%). Решение принято единогласно. </w:t>
      </w:r>
    </w:p>
    <w:p w:rsidR="006B2263" w:rsidRPr="000B5EBB" w:rsidRDefault="006B2263" w:rsidP="00B6737A">
      <w:pPr>
        <w:widowControl w:val="0"/>
        <w:tabs>
          <w:tab w:val="left" w:pos="0"/>
        </w:tabs>
        <w:jc w:val="both"/>
        <w:outlineLvl w:val="0"/>
        <w:rPr>
          <w:rFonts w:ascii="Cambria" w:hAnsi="Cambria"/>
          <w:color w:val="000000" w:themeColor="text1"/>
          <w:sz w:val="23"/>
          <w:szCs w:val="23"/>
        </w:rPr>
      </w:pPr>
    </w:p>
    <w:p w:rsidR="004C6984" w:rsidRPr="000B5EBB" w:rsidRDefault="004C6984" w:rsidP="00B6737A">
      <w:pPr>
        <w:widowControl w:val="0"/>
        <w:tabs>
          <w:tab w:val="left" w:pos="0"/>
        </w:tabs>
        <w:jc w:val="both"/>
        <w:outlineLvl w:val="0"/>
        <w:rPr>
          <w:rFonts w:ascii="Cambria" w:hAnsi="Cambria"/>
          <w:color w:val="000000" w:themeColor="text1"/>
          <w:sz w:val="23"/>
          <w:szCs w:val="23"/>
        </w:rPr>
      </w:pPr>
    </w:p>
    <w:p w:rsidR="006B2263" w:rsidRPr="000B5EBB" w:rsidRDefault="006B2263" w:rsidP="00B6737A">
      <w:pPr>
        <w:widowControl w:val="0"/>
        <w:tabs>
          <w:tab w:val="left" w:pos="0"/>
        </w:tabs>
        <w:jc w:val="both"/>
        <w:outlineLvl w:val="0"/>
        <w:rPr>
          <w:rFonts w:ascii="Cambria" w:hAnsi="Cambria"/>
          <w:color w:val="000000" w:themeColor="text1"/>
          <w:sz w:val="23"/>
          <w:szCs w:val="23"/>
        </w:rPr>
      </w:pPr>
    </w:p>
    <w:p w:rsidR="004C6984" w:rsidRPr="000B5EBB" w:rsidRDefault="004C6984" w:rsidP="00DB5A1E">
      <w:pPr>
        <w:ind w:firstLine="425"/>
        <w:jc w:val="both"/>
        <w:rPr>
          <w:rFonts w:ascii="Cambria" w:hAnsi="Cambria"/>
          <w:color w:val="000000" w:themeColor="text1"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>ПО ВОПРОСУ №4:</w:t>
      </w:r>
      <w:r w:rsidRPr="000B5EBB">
        <w:rPr>
          <w:rFonts w:ascii="Cambria" w:hAnsi="Cambria"/>
          <w:color w:val="000000" w:themeColor="text1"/>
          <w:sz w:val="23"/>
          <w:szCs w:val="23"/>
        </w:rPr>
        <w:t xml:space="preserve"> Об организации приема граждан руководством Контрольного комитета Ассоциации «</w:t>
      </w:r>
      <w:proofErr w:type="spellStart"/>
      <w:r w:rsidRPr="000B5EBB">
        <w:rPr>
          <w:rFonts w:ascii="Cambria" w:hAnsi="Cambria"/>
          <w:color w:val="000000" w:themeColor="text1"/>
          <w:sz w:val="23"/>
          <w:szCs w:val="23"/>
        </w:rPr>
        <w:t>Сахалинстрой</w:t>
      </w:r>
      <w:proofErr w:type="spellEnd"/>
      <w:r w:rsidRPr="000B5EBB">
        <w:rPr>
          <w:rFonts w:ascii="Cambria" w:hAnsi="Cambria"/>
          <w:color w:val="000000" w:themeColor="text1"/>
          <w:sz w:val="23"/>
          <w:szCs w:val="23"/>
        </w:rPr>
        <w:t>».</w:t>
      </w:r>
    </w:p>
    <w:p w:rsidR="004C6984" w:rsidRPr="000B5EBB" w:rsidRDefault="004C6984" w:rsidP="00DB5A1E">
      <w:pPr>
        <w:ind w:firstLine="425"/>
        <w:jc w:val="both"/>
        <w:rPr>
          <w:rFonts w:ascii="Cambria" w:hAnsi="Cambria"/>
          <w:b/>
          <w:sz w:val="23"/>
          <w:szCs w:val="23"/>
        </w:rPr>
      </w:pPr>
    </w:p>
    <w:p w:rsidR="00DB5A1E" w:rsidRPr="000B5EBB" w:rsidRDefault="00DB5A1E" w:rsidP="00DB5A1E">
      <w:pPr>
        <w:ind w:firstLine="425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>СЛУШАЛИ:</w:t>
      </w:r>
      <w:r w:rsidR="00A573B8">
        <w:rPr>
          <w:rFonts w:ascii="Cambria" w:hAnsi="Cambria"/>
          <w:sz w:val="23"/>
          <w:szCs w:val="23"/>
        </w:rPr>
        <w:t xml:space="preserve"> </w:t>
      </w:r>
      <w:proofErr w:type="spellStart"/>
      <w:r w:rsidR="00A573B8">
        <w:rPr>
          <w:rFonts w:ascii="Cambria" w:hAnsi="Cambria"/>
          <w:sz w:val="23"/>
          <w:szCs w:val="23"/>
        </w:rPr>
        <w:t>Мозолевского</w:t>
      </w:r>
      <w:proofErr w:type="spellEnd"/>
      <w:r w:rsidRPr="000B5EBB">
        <w:rPr>
          <w:rFonts w:ascii="Cambria" w:hAnsi="Cambria"/>
          <w:sz w:val="23"/>
          <w:szCs w:val="23"/>
        </w:rPr>
        <w:t xml:space="preserve"> В.П.:</w:t>
      </w:r>
    </w:p>
    <w:p w:rsidR="00DB5A1E" w:rsidRPr="000B5EBB" w:rsidRDefault="00DB5A1E" w:rsidP="00DB5A1E">
      <w:pPr>
        <w:ind w:firstLine="567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 xml:space="preserve">В целях обеспечения информационной открытости Ассоциации предлагаю организовать ежемесячный прием граждан руководителями специализированных органов Ассоциации, в </w:t>
      </w:r>
      <w:proofErr w:type="spellStart"/>
      <w:r w:rsidRPr="000B5EBB">
        <w:rPr>
          <w:rFonts w:ascii="Cambria" w:hAnsi="Cambria"/>
          <w:sz w:val="23"/>
          <w:szCs w:val="23"/>
        </w:rPr>
        <w:t>т.ч</w:t>
      </w:r>
      <w:proofErr w:type="spellEnd"/>
      <w:r w:rsidRPr="000B5EBB">
        <w:rPr>
          <w:rFonts w:ascii="Cambria" w:hAnsi="Cambria"/>
          <w:sz w:val="23"/>
          <w:szCs w:val="23"/>
        </w:rPr>
        <w:t>. председателем Контрольного комитета, определить для этого день месяца</w:t>
      </w:r>
      <w:r w:rsidR="00E22B56">
        <w:rPr>
          <w:rFonts w:ascii="Cambria" w:hAnsi="Cambria"/>
          <w:sz w:val="23"/>
          <w:szCs w:val="23"/>
        </w:rPr>
        <w:t xml:space="preserve"> и время приема</w:t>
      </w:r>
      <w:r w:rsidRPr="000B5EBB">
        <w:rPr>
          <w:rFonts w:ascii="Cambria" w:hAnsi="Cambria"/>
          <w:sz w:val="23"/>
          <w:szCs w:val="23"/>
        </w:rPr>
        <w:t>.</w:t>
      </w:r>
    </w:p>
    <w:p w:rsidR="00DB5A1E" w:rsidRPr="000B5EBB" w:rsidRDefault="00DB5A1E" w:rsidP="00DB5A1E">
      <w:pPr>
        <w:pStyle w:val="a3"/>
        <w:widowControl w:val="0"/>
        <w:spacing w:after="0" w:line="240" w:lineRule="auto"/>
        <w:ind w:left="0" w:firstLine="426"/>
        <w:contextualSpacing/>
        <w:jc w:val="both"/>
        <w:outlineLvl w:val="0"/>
        <w:rPr>
          <w:rFonts w:ascii="Cambria" w:hAnsi="Cambria"/>
          <w:b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 xml:space="preserve">РЕШИЛИ: </w:t>
      </w:r>
    </w:p>
    <w:p w:rsidR="004C6984" w:rsidRPr="000B5EBB" w:rsidRDefault="004C6984" w:rsidP="004C6984">
      <w:pPr>
        <w:pStyle w:val="a3"/>
        <w:widowControl w:val="0"/>
        <w:numPr>
          <w:ilvl w:val="0"/>
          <w:numId w:val="43"/>
        </w:numPr>
        <w:spacing w:after="0" w:line="240" w:lineRule="auto"/>
        <w:ind w:left="0" w:firstLine="567"/>
        <w:contextualSpacing/>
        <w:jc w:val="both"/>
        <w:outlineLvl w:val="0"/>
        <w:rPr>
          <w:rFonts w:ascii="Cambria" w:hAnsi="Cambria"/>
          <w:b/>
          <w:sz w:val="23"/>
          <w:szCs w:val="23"/>
        </w:rPr>
      </w:pPr>
      <w:r w:rsidRPr="000B5EBB">
        <w:rPr>
          <w:rFonts w:ascii="Cambria" w:hAnsi="Cambria"/>
          <w:spacing w:val="-6"/>
          <w:sz w:val="23"/>
          <w:szCs w:val="23"/>
        </w:rPr>
        <w:t>Обеспечить приём посетителей председателем Контрольного комитета, либо, при его отсутствии, заместителем Председателя Контрольного комитета не реже одного раза в месяц.</w:t>
      </w:r>
    </w:p>
    <w:p w:rsidR="004C6984" w:rsidRPr="000B5EBB" w:rsidRDefault="00FC7331" w:rsidP="004C6984">
      <w:pPr>
        <w:pStyle w:val="a3"/>
        <w:widowControl w:val="0"/>
        <w:numPr>
          <w:ilvl w:val="0"/>
          <w:numId w:val="43"/>
        </w:numPr>
        <w:spacing w:after="0" w:line="240" w:lineRule="auto"/>
        <w:ind w:left="0" w:firstLine="567"/>
        <w:contextualSpacing/>
        <w:jc w:val="both"/>
        <w:outlineLvl w:val="0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spacing w:val="-6"/>
          <w:sz w:val="23"/>
          <w:szCs w:val="23"/>
        </w:rPr>
        <w:t>Прием проводить в каждую первую среду</w:t>
      </w:r>
      <w:r w:rsidR="004C6984" w:rsidRPr="000B5EBB">
        <w:rPr>
          <w:rFonts w:ascii="Cambria" w:hAnsi="Cambria"/>
          <w:spacing w:val="-6"/>
          <w:sz w:val="23"/>
          <w:szCs w:val="23"/>
        </w:rPr>
        <w:t xml:space="preserve"> месяца с 17.00 до 18.00 час.</w:t>
      </w:r>
    </w:p>
    <w:p w:rsidR="004C6984" w:rsidRPr="000B5EBB" w:rsidRDefault="004C6984" w:rsidP="004C6984">
      <w:pPr>
        <w:ind w:firstLine="567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>ГОЛОСОВАЛИ:</w:t>
      </w:r>
      <w:r w:rsidRPr="000B5EBB">
        <w:rPr>
          <w:rFonts w:ascii="Cambria" w:hAnsi="Cambria"/>
          <w:sz w:val="23"/>
          <w:szCs w:val="23"/>
        </w:rPr>
        <w:t xml:space="preserve"> «ЗА» - 5 (100,0%), «ПРОТИВ» - 0(0,0%), «ВОЗДЕРЖАЛСЯ» – 0(0,0%). Решение принято единогласно.</w:t>
      </w:r>
    </w:p>
    <w:p w:rsidR="00DB5A1E" w:rsidRPr="000B5EBB" w:rsidRDefault="00DB5A1E" w:rsidP="00DB5A1E">
      <w:pPr>
        <w:ind w:firstLine="567"/>
        <w:jc w:val="both"/>
        <w:rPr>
          <w:rFonts w:ascii="Cambria" w:hAnsi="Cambria"/>
          <w:sz w:val="23"/>
          <w:szCs w:val="23"/>
        </w:rPr>
      </w:pPr>
    </w:p>
    <w:p w:rsidR="00DB5A1E" w:rsidRPr="000B5EBB" w:rsidRDefault="00DB5A1E" w:rsidP="00B6737A">
      <w:pPr>
        <w:widowControl w:val="0"/>
        <w:tabs>
          <w:tab w:val="left" w:pos="0"/>
        </w:tabs>
        <w:jc w:val="both"/>
        <w:outlineLvl w:val="0"/>
        <w:rPr>
          <w:rFonts w:ascii="Cambria" w:hAnsi="Cambria"/>
          <w:color w:val="000000" w:themeColor="text1"/>
          <w:sz w:val="23"/>
          <w:szCs w:val="23"/>
        </w:rPr>
      </w:pPr>
    </w:p>
    <w:p w:rsidR="004D7345" w:rsidRPr="000B5EBB" w:rsidRDefault="004D7345" w:rsidP="00B6737A">
      <w:pPr>
        <w:widowControl w:val="0"/>
        <w:tabs>
          <w:tab w:val="left" w:pos="0"/>
        </w:tabs>
        <w:jc w:val="both"/>
        <w:outlineLvl w:val="0"/>
        <w:rPr>
          <w:rFonts w:ascii="Cambria" w:hAnsi="Cambria"/>
          <w:color w:val="000000" w:themeColor="text1"/>
          <w:sz w:val="23"/>
          <w:szCs w:val="23"/>
        </w:rPr>
      </w:pPr>
    </w:p>
    <w:p w:rsidR="00DB5A1E" w:rsidRPr="000B5EBB" w:rsidRDefault="004D7345" w:rsidP="00B6737A">
      <w:pPr>
        <w:widowControl w:val="0"/>
        <w:tabs>
          <w:tab w:val="left" w:pos="0"/>
        </w:tabs>
        <w:jc w:val="both"/>
        <w:outlineLvl w:val="0"/>
        <w:rPr>
          <w:rFonts w:ascii="Cambria" w:hAnsi="Cambria" w:cs="Helv"/>
          <w:bCs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>ПО ВОПРОСУ №5:</w:t>
      </w:r>
      <w:r w:rsidRPr="000B5EBB">
        <w:rPr>
          <w:rFonts w:ascii="Cambria" w:hAnsi="Cambria"/>
          <w:sz w:val="23"/>
          <w:szCs w:val="23"/>
        </w:rPr>
        <w:t xml:space="preserve"> </w:t>
      </w:r>
      <w:r w:rsidR="006B2263" w:rsidRPr="000B5EBB">
        <w:rPr>
          <w:rFonts w:ascii="Cambria" w:hAnsi="Cambria"/>
          <w:sz w:val="23"/>
          <w:szCs w:val="23"/>
        </w:rPr>
        <w:t>О включении вопроса «О рассмотрении результатов плановых проверок деятельности членов Ассоциации «</w:t>
      </w:r>
      <w:proofErr w:type="spellStart"/>
      <w:r w:rsidR="006B2263" w:rsidRPr="000B5EBB">
        <w:rPr>
          <w:rFonts w:ascii="Cambria" w:hAnsi="Cambria"/>
          <w:sz w:val="23"/>
          <w:szCs w:val="23"/>
        </w:rPr>
        <w:t>Сахалинстрой</w:t>
      </w:r>
      <w:proofErr w:type="spellEnd"/>
      <w:r w:rsidR="006B2263" w:rsidRPr="000B5EBB">
        <w:rPr>
          <w:rFonts w:ascii="Cambria" w:hAnsi="Cambria"/>
          <w:sz w:val="23"/>
          <w:szCs w:val="23"/>
        </w:rPr>
        <w:t>» в повестку каждого планового заседаний Контрольного комитета Ассоциации.</w:t>
      </w:r>
    </w:p>
    <w:p w:rsidR="00DB5A1E" w:rsidRPr="000B5EBB" w:rsidRDefault="00DB5A1E" w:rsidP="00192B60">
      <w:pPr>
        <w:widowControl w:val="0"/>
        <w:jc w:val="both"/>
        <w:outlineLvl w:val="0"/>
        <w:rPr>
          <w:rFonts w:ascii="Cambria" w:hAnsi="Cambria"/>
          <w:i/>
          <w:sz w:val="23"/>
          <w:szCs w:val="23"/>
        </w:rPr>
      </w:pPr>
    </w:p>
    <w:p w:rsidR="006B2263" w:rsidRPr="000B5EBB" w:rsidRDefault="006B2263" w:rsidP="006B2263">
      <w:pPr>
        <w:ind w:firstLine="425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>СЛУШАЛИ:</w:t>
      </w:r>
      <w:r w:rsidR="00A573B8">
        <w:rPr>
          <w:rFonts w:ascii="Cambria" w:hAnsi="Cambria"/>
          <w:sz w:val="23"/>
          <w:szCs w:val="23"/>
        </w:rPr>
        <w:t xml:space="preserve"> </w:t>
      </w:r>
      <w:proofErr w:type="spellStart"/>
      <w:r w:rsidR="00A573B8">
        <w:rPr>
          <w:rFonts w:ascii="Cambria" w:hAnsi="Cambria"/>
          <w:sz w:val="23"/>
          <w:szCs w:val="23"/>
        </w:rPr>
        <w:t>Мозолевского</w:t>
      </w:r>
      <w:proofErr w:type="spellEnd"/>
      <w:r w:rsidRPr="000B5EBB">
        <w:rPr>
          <w:rFonts w:ascii="Cambria" w:hAnsi="Cambria"/>
          <w:sz w:val="23"/>
          <w:szCs w:val="23"/>
        </w:rPr>
        <w:t xml:space="preserve"> В.П.:</w:t>
      </w:r>
    </w:p>
    <w:p w:rsidR="006B2263" w:rsidRPr="000B5EBB" w:rsidRDefault="00F067EB" w:rsidP="006B2263">
      <w:pPr>
        <w:ind w:firstLine="567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В целях выявления причин сложившейся неудовлетворительной ситуации с проведением плановых проверок, обеспечения контроля и своевременного принятия мер, п</w:t>
      </w:r>
      <w:r w:rsidR="00BA4117" w:rsidRPr="000B5EBB">
        <w:rPr>
          <w:rFonts w:ascii="Cambria" w:hAnsi="Cambria"/>
          <w:sz w:val="23"/>
          <w:szCs w:val="23"/>
        </w:rPr>
        <w:t xml:space="preserve">редложил в повестку дня каждого планового заседания Контрольного комитета обязательно включать вопрос рассмотрения результатов плановых (внеплановых) проверок. Для обеспечения </w:t>
      </w:r>
      <w:r w:rsidRPr="000B5EBB">
        <w:rPr>
          <w:rFonts w:ascii="Cambria" w:hAnsi="Cambria"/>
          <w:sz w:val="23"/>
          <w:szCs w:val="23"/>
        </w:rPr>
        <w:t xml:space="preserve">проведения регулярных плановых заседаний отделу контроля заблаговременно представлять акты проверок на рассмотрение Контрольного комитета. </w:t>
      </w:r>
    </w:p>
    <w:p w:rsidR="00DB5A1E" w:rsidRPr="000B5EBB" w:rsidRDefault="006B2263" w:rsidP="006B2263">
      <w:pPr>
        <w:pStyle w:val="a3"/>
        <w:widowControl w:val="0"/>
        <w:spacing w:after="0" w:line="240" w:lineRule="auto"/>
        <w:ind w:left="0" w:firstLine="426"/>
        <w:contextualSpacing/>
        <w:jc w:val="both"/>
        <w:outlineLvl w:val="0"/>
        <w:rPr>
          <w:rFonts w:ascii="Cambria" w:hAnsi="Cambria"/>
          <w:b/>
          <w:sz w:val="23"/>
          <w:szCs w:val="23"/>
        </w:rPr>
      </w:pPr>
      <w:r w:rsidRPr="000B5EBB">
        <w:rPr>
          <w:rFonts w:ascii="Cambria" w:hAnsi="Cambria"/>
          <w:b/>
          <w:sz w:val="23"/>
          <w:szCs w:val="23"/>
        </w:rPr>
        <w:t xml:space="preserve">РЕШИЛИ: </w:t>
      </w:r>
    </w:p>
    <w:p w:rsidR="000B5EBB" w:rsidRPr="000B5EBB" w:rsidRDefault="000B5EBB" w:rsidP="000B5EBB">
      <w:pPr>
        <w:framePr w:hSpace="180" w:wrap="around" w:vAnchor="text" w:hAnchor="text" w:xAlign="center" w:y="1"/>
        <w:widowControl w:val="0"/>
        <w:numPr>
          <w:ilvl w:val="0"/>
          <w:numId w:val="41"/>
        </w:numPr>
        <w:ind w:left="0" w:firstLine="625"/>
        <w:contextualSpacing/>
        <w:suppressOverlap/>
        <w:jc w:val="both"/>
        <w:outlineLvl w:val="0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 xml:space="preserve">Члену Контрольного комитета Ассоциации Терещенко И.К. </w:t>
      </w:r>
      <w:r w:rsidRPr="000B5EBB">
        <w:rPr>
          <w:rFonts w:ascii="Cambria" w:hAnsi="Cambria"/>
          <w:b/>
          <w:sz w:val="23"/>
          <w:szCs w:val="23"/>
        </w:rPr>
        <w:t>за 5 (пять) рабочих дней</w:t>
      </w:r>
      <w:r w:rsidRPr="000B5EBB">
        <w:rPr>
          <w:rFonts w:ascii="Cambria" w:hAnsi="Cambria"/>
          <w:sz w:val="23"/>
          <w:szCs w:val="23"/>
        </w:rPr>
        <w:t xml:space="preserve"> до каждого планового заседания Контрольного комитета представлять председателю Контрольного комитета (через секретаря Контрольного комитета):</w:t>
      </w:r>
    </w:p>
    <w:p w:rsidR="000B5EBB" w:rsidRPr="000B5EBB" w:rsidRDefault="000B5EBB" w:rsidP="000B5EBB">
      <w:pPr>
        <w:framePr w:hSpace="180" w:wrap="around" w:vAnchor="text" w:hAnchor="text" w:xAlign="center" w:y="1"/>
        <w:widowControl w:val="0"/>
        <w:ind w:left="625"/>
        <w:contextualSpacing/>
        <w:suppressOverlap/>
        <w:jc w:val="both"/>
        <w:outlineLvl w:val="0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1) оформленные (подписанные членом Ассоциации или его представителем) результаты и материалы проведенных плановых (внеплановых) проверок с приложением бланка «Направление материалов на заседание Контрольного комитета Ассоциации «</w:t>
      </w:r>
      <w:proofErr w:type="spellStart"/>
      <w:r w:rsidRPr="000B5EBB">
        <w:rPr>
          <w:rFonts w:ascii="Cambria" w:hAnsi="Cambria"/>
          <w:sz w:val="23"/>
          <w:szCs w:val="23"/>
        </w:rPr>
        <w:t>Сахалинстрой</w:t>
      </w:r>
      <w:proofErr w:type="spellEnd"/>
      <w:r w:rsidRPr="000B5EBB">
        <w:rPr>
          <w:rFonts w:ascii="Cambria" w:hAnsi="Cambria"/>
          <w:sz w:val="23"/>
          <w:szCs w:val="23"/>
        </w:rPr>
        <w:t>» (форма прилагается);</w:t>
      </w:r>
    </w:p>
    <w:p w:rsidR="000B5EBB" w:rsidRPr="000B5EBB" w:rsidRDefault="00F93D1F" w:rsidP="000B5EBB">
      <w:pPr>
        <w:framePr w:hSpace="180" w:wrap="around" w:vAnchor="text" w:hAnchor="text" w:xAlign="center" w:y="1"/>
        <w:widowControl w:val="0"/>
        <w:ind w:left="625"/>
        <w:contextualSpacing/>
        <w:suppressOverlap/>
        <w:jc w:val="both"/>
        <w:outlineLvl w:val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2) акт(ы) проверки в отношении</w:t>
      </w:r>
      <w:r w:rsidR="000B5EBB" w:rsidRPr="000B5EBB">
        <w:rPr>
          <w:rFonts w:ascii="Cambria" w:hAnsi="Cambria"/>
          <w:sz w:val="23"/>
          <w:szCs w:val="23"/>
        </w:rPr>
        <w:t xml:space="preserve"> членов Ассоциации, не представивших материалы к плановой проверке.</w:t>
      </w:r>
    </w:p>
    <w:p w:rsidR="000B5EBB" w:rsidRPr="000B5EBB" w:rsidRDefault="000B5EBB" w:rsidP="000B5EBB">
      <w:pPr>
        <w:pStyle w:val="a3"/>
        <w:widowControl w:val="0"/>
        <w:spacing w:after="0" w:line="240" w:lineRule="auto"/>
        <w:ind w:left="0" w:firstLine="567"/>
        <w:contextualSpacing/>
        <w:jc w:val="both"/>
        <w:outlineLvl w:val="0"/>
        <w:rPr>
          <w:rFonts w:ascii="Cambria" w:hAnsi="Cambria"/>
          <w:b/>
          <w:sz w:val="23"/>
          <w:szCs w:val="23"/>
        </w:rPr>
      </w:pPr>
      <w:r w:rsidRPr="000B5EBB">
        <w:rPr>
          <w:rFonts w:ascii="Cambria" w:hAnsi="Cambria"/>
          <w:color w:val="000000"/>
          <w:sz w:val="23"/>
          <w:szCs w:val="23"/>
          <w:lang w:eastAsia="en-US"/>
        </w:rPr>
        <w:t xml:space="preserve">2. Секретарю Контрольного комитета </w:t>
      </w:r>
      <w:proofErr w:type="spellStart"/>
      <w:r w:rsidRPr="000B5EBB">
        <w:rPr>
          <w:rFonts w:ascii="Cambria" w:hAnsi="Cambria"/>
          <w:color w:val="000000"/>
          <w:sz w:val="23"/>
          <w:szCs w:val="23"/>
          <w:lang w:eastAsia="en-US"/>
        </w:rPr>
        <w:t>Чачиной</w:t>
      </w:r>
      <w:proofErr w:type="spellEnd"/>
      <w:r w:rsidRPr="000B5EBB">
        <w:rPr>
          <w:rFonts w:ascii="Cambria" w:hAnsi="Cambria"/>
          <w:color w:val="000000"/>
          <w:sz w:val="23"/>
          <w:szCs w:val="23"/>
          <w:lang w:eastAsia="en-US"/>
        </w:rPr>
        <w:t xml:space="preserve"> Е.А. включать в повестку каждого планового заседания Контрольного комитета Ассоциации вопрос «О рассмотрении результатов плановых (внеплановых) проверок деятельности членов Ассоциации «</w:t>
      </w:r>
      <w:proofErr w:type="spellStart"/>
      <w:r w:rsidRPr="000B5EBB">
        <w:rPr>
          <w:rFonts w:ascii="Cambria" w:hAnsi="Cambria"/>
          <w:color w:val="000000"/>
          <w:sz w:val="23"/>
          <w:szCs w:val="23"/>
          <w:lang w:eastAsia="en-US"/>
        </w:rPr>
        <w:t>Сахалинстрой</w:t>
      </w:r>
      <w:proofErr w:type="spellEnd"/>
      <w:r w:rsidRPr="000B5EBB">
        <w:rPr>
          <w:rFonts w:ascii="Cambria" w:hAnsi="Cambria"/>
          <w:color w:val="000000"/>
          <w:sz w:val="23"/>
          <w:szCs w:val="23"/>
          <w:lang w:eastAsia="en-US"/>
        </w:rPr>
        <w:t>».</w:t>
      </w:r>
    </w:p>
    <w:p w:rsidR="00DB5A1E" w:rsidRPr="000B5EBB" w:rsidRDefault="00DB5A1E" w:rsidP="00192B60">
      <w:pPr>
        <w:widowControl w:val="0"/>
        <w:jc w:val="both"/>
        <w:outlineLvl w:val="0"/>
        <w:rPr>
          <w:rFonts w:ascii="Cambria" w:hAnsi="Cambria"/>
          <w:i/>
          <w:sz w:val="23"/>
          <w:szCs w:val="23"/>
        </w:rPr>
      </w:pPr>
    </w:p>
    <w:p w:rsidR="000B5EBB" w:rsidRDefault="000B5EBB" w:rsidP="00192B60">
      <w:pPr>
        <w:widowControl w:val="0"/>
        <w:jc w:val="both"/>
        <w:outlineLvl w:val="0"/>
        <w:rPr>
          <w:rFonts w:ascii="Cambria" w:hAnsi="Cambria"/>
          <w:i/>
          <w:sz w:val="23"/>
          <w:szCs w:val="23"/>
        </w:rPr>
      </w:pPr>
    </w:p>
    <w:p w:rsidR="00F93D1F" w:rsidRPr="000B5EBB" w:rsidRDefault="00F93D1F" w:rsidP="00192B60">
      <w:pPr>
        <w:widowControl w:val="0"/>
        <w:jc w:val="both"/>
        <w:outlineLvl w:val="0"/>
        <w:rPr>
          <w:rFonts w:ascii="Cambria" w:hAnsi="Cambria"/>
          <w:i/>
          <w:sz w:val="23"/>
          <w:szCs w:val="23"/>
        </w:rPr>
      </w:pPr>
    </w:p>
    <w:p w:rsidR="006A21B5" w:rsidRPr="000B5EBB" w:rsidRDefault="00004B0E" w:rsidP="00192B60">
      <w:pPr>
        <w:widowControl w:val="0"/>
        <w:jc w:val="both"/>
        <w:outlineLvl w:val="0"/>
        <w:rPr>
          <w:rFonts w:ascii="Cambria" w:hAnsi="Cambria"/>
          <w:i/>
          <w:sz w:val="23"/>
          <w:szCs w:val="23"/>
        </w:rPr>
      </w:pPr>
      <w:r w:rsidRPr="000B5EBB">
        <w:rPr>
          <w:rFonts w:ascii="Cambria" w:hAnsi="Cambria"/>
          <w:i/>
          <w:sz w:val="23"/>
          <w:szCs w:val="23"/>
        </w:rPr>
        <w:lastRenderedPageBreak/>
        <w:t>Приложени</w:t>
      </w:r>
      <w:r w:rsidR="00603342" w:rsidRPr="000B5EBB">
        <w:rPr>
          <w:rFonts w:ascii="Cambria" w:hAnsi="Cambria"/>
          <w:i/>
          <w:sz w:val="23"/>
          <w:szCs w:val="23"/>
        </w:rPr>
        <w:t>я</w:t>
      </w:r>
      <w:r w:rsidRPr="000B5EBB">
        <w:rPr>
          <w:rFonts w:ascii="Cambria" w:hAnsi="Cambria"/>
          <w:i/>
          <w:sz w:val="23"/>
          <w:szCs w:val="23"/>
        </w:rPr>
        <w:t xml:space="preserve"> к Протоколу</w:t>
      </w:r>
      <w:r w:rsidR="006A21B5" w:rsidRPr="000B5EBB">
        <w:rPr>
          <w:rFonts w:ascii="Cambria" w:hAnsi="Cambria"/>
          <w:i/>
          <w:sz w:val="23"/>
          <w:szCs w:val="23"/>
        </w:rPr>
        <w:t>:</w:t>
      </w:r>
    </w:p>
    <w:p w:rsidR="00192B60" w:rsidRPr="000B5EBB" w:rsidRDefault="000B5EBB" w:rsidP="00192B60">
      <w:pPr>
        <w:numPr>
          <w:ilvl w:val="0"/>
          <w:numId w:val="12"/>
        </w:numPr>
        <w:ind w:left="0" w:firstLine="0"/>
        <w:contextualSpacing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Информация о результатах рассмотрения Ассоциацией жалоб, поступивших в 2018 году, по состоянию на 22.01.2019.</w:t>
      </w:r>
    </w:p>
    <w:p w:rsidR="00281492" w:rsidRPr="000B5EBB" w:rsidRDefault="00281492" w:rsidP="007B72A2">
      <w:pPr>
        <w:widowControl w:val="0"/>
        <w:spacing w:before="240"/>
        <w:jc w:val="both"/>
        <w:outlineLvl w:val="0"/>
        <w:rPr>
          <w:rFonts w:ascii="Cambria" w:hAnsi="Cambria"/>
          <w:i/>
          <w:sz w:val="23"/>
          <w:szCs w:val="23"/>
        </w:rPr>
      </w:pPr>
    </w:p>
    <w:p w:rsidR="00AC6EDC" w:rsidRPr="000B5EBB" w:rsidRDefault="00AC6EDC" w:rsidP="00603342">
      <w:pPr>
        <w:widowControl w:val="0"/>
        <w:spacing w:before="240"/>
        <w:jc w:val="both"/>
        <w:rPr>
          <w:rFonts w:ascii="Cambria" w:hAnsi="Cambria"/>
          <w:sz w:val="23"/>
          <w:szCs w:val="23"/>
        </w:rPr>
      </w:pPr>
      <w:r w:rsidRPr="000B5EBB">
        <w:rPr>
          <w:rFonts w:ascii="Cambria" w:hAnsi="Cambria"/>
          <w:sz w:val="23"/>
          <w:szCs w:val="23"/>
        </w:rPr>
        <w:t>Председатель заседания</w:t>
      </w:r>
      <w:r w:rsidR="0089724E" w:rsidRPr="000B5EBB">
        <w:rPr>
          <w:rFonts w:ascii="Cambria" w:hAnsi="Cambria"/>
          <w:sz w:val="23"/>
          <w:szCs w:val="23"/>
        </w:rPr>
        <w:t xml:space="preserve"> </w:t>
      </w:r>
      <w:r w:rsidR="000123D0">
        <w:rPr>
          <w:rFonts w:ascii="Cambria" w:hAnsi="Cambria"/>
          <w:sz w:val="23"/>
          <w:szCs w:val="23"/>
        </w:rPr>
        <w:t xml:space="preserve">/ </w:t>
      </w:r>
      <w:r w:rsidR="00960E15" w:rsidRPr="000B5EBB">
        <w:rPr>
          <w:rFonts w:ascii="Cambria" w:hAnsi="Cambria"/>
          <w:sz w:val="23"/>
          <w:szCs w:val="23"/>
        </w:rPr>
        <w:t>Шахов А. А.</w:t>
      </w:r>
    </w:p>
    <w:p w:rsidR="003B2489" w:rsidRPr="000B5EBB" w:rsidRDefault="000123D0" w:rsidP="00603342">
      <w:pPr>
        <w:widowControl w:val="0"/>
        <w:spacing w:before="24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Секретарь заседания / </w:t>
      </w:r>
      <w:bookmarkStart w:id="1" w:name="_GoBack"/>
      <w:bookmarkEnd w:id="1"/>
      <w:r w:rsidR="00960E15" w:rsidRPr="000B5EBB">
        <w:rPr>
          <w:rFonts w:ascii="Cambria" w:hAnsi="Cambria"/>
          <w:sz w:val="23"/>
          <w:szCs w:val="23"/>
        </w:rPr>
        <w:t>Чачина Е. А.</w:t>
      </w:r>
    </w:p>
    <w:sectPr w:rsidR="003B2489" w:rsidRPr="000B5EBB" w:rsidSect="001852FF">
      <w:headerReference w:type="default" r:id="rId8"/>
      <w:footerReference w:type="default" r:id="rId9"/>
      <w:headerReference w:type="first" r:id="rId10"/>
      <w:pgSz w:w="11906" w:h="16838" w:code="9"/>
      <w:pgMar w:top="993" w:right="707" w:bottom="709" w:left="1418" w:header="284" w:footer="6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9A" w:rsidRDefault="007F7D9A" w:rsidP="00CD78FA">
      <w:r>
        <w:separator/>
      </w:r>
    </w:p>
  </w:endnote>
  <w:endnote w:type="continuationSeparator" w:id="0">
    <w:p w:rsidR="007F7D9A" w:rsidRDefault="007F7D9A" w:rsidP="00CD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9A" w:rsidRDefault="007F7D9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23D0">
      <w:rPr>
        <w:noProof/>
      </w:rPr>
      <w:t>6</w:t>
    </w:r>
    <w:r>
      <w:rPr>
        <w:noProof/>
      </w:rPr>
      <w:fldChar w:fldCharType="end"/>
    </w:r>
  </w:p>
  <w:p w:rsidR="007F7D9A" w:rsidRDefault="007F7D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9A" w:rsidRDefault="007F7D9A" w:rsidP="00CD78FA">
      <w:r>
        <w:separator/>
      </w:r>
    </w:p>
  </w:footnote>
  <w:footnote w:type="continuationSeparator" w:id="0">
    <w:p w:rsidR="007F7D9A" w:rsidRDefault="007F7D9A" w:rsidP="00CD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9A" w:rsidRDefault="007F7D9A" w:rsidP="00CD78FA">
    <w:pPr>
      <w:ind w:left="-567" w:firstLine="567"/>
      <w:jc w:val="right"/>
      <w:rPr>
        <w:rFonts w:ascii="Cambria" w:hAnsi="Cambria"/>
        <w:b/>
        <w:i/>
        <w:color w:val="000000"/>
        <w:sz w:val="16"/>
        <w:szCs w:val="16"/>
      </w:rPr>
    </w:pPr>
  </w:p>
  <w:p w:rsidR="007F7D9A" w:rsidRPr="001F777A" w:rsidRDefault="007F7D9A" w:rsidP="00CD78FA">
    <w:pPr>
      <w:ind w:left="-567" w:firstLine="567"/>
      <w:jc w:val="right"/>
      <w:rPr>
        <w:i/>
        <w:sz w:val="16"/>
        <w:szCs w:val="16"/>
      </w:rPr>
    </w:pPr>
    <w:r w:rsidRPr="00341C93">
      <w:rPr>
        <w:rFonts w:ascii="Cambria" w:hAnsi="Cambria"/>
        <w:b/>
        <w:i/>
        <w:color w:val="000000"/>
        <w:sz w:val="16"/>
        <w:szCs w:val="16"/>
      </w:rPr>
      <w:t>Протокол</w:t>
    </w:r>
    <w:r w:rsidRPr="00341C93">
      <w:rPr>
        <w:rFonts w:ascii="Cambria" w:hAnsi="Cambria"/>
        <w:b/>
        <w:i/>
        <w:sz w:val="16"/>
        <w:szCs w:val="16"/>
      </w:rPr>
      <w:t xml:space="preserve"> </w:t>
    </w:r>
    <w:r w:rsidRPr="00341C93">
      <w:rPr>
        <w:rFonts w:ascii="Cambria" w:hAnsi="Cambria"/>
        <w:b/>
        <w:i/>
        <w:color w:val="000000"/>
        <w:sz w:val="16"/>
        <w:szCs w:val="16"/>
      </w:rPr>
      <w:t>№</w:t>
    </w:r>
    <w:r w:rsidRPr="00D83F6F">
      <w:rPr>
        <w:rFonts w:ascii="Cambria" w:hAnsi="Cambria"/>
        <w:b/>
        <w:i/>
        <w:color w:val="000000"/>
        <w:sz w:val="16"/>
        <w:szCs w:val="16"/>
      </w:rPr>
      <w:t xml:space="preserve"> </w:t>
    </w:r>
    <w:proofErr w:type="gramStart"/>
    <w:r>
      <w:rPr>
        <w:rFonts w:ascii="Cambria" w:hAnsi="Cambria"/>
        <w:b/>
        <w:i/>
        <w:color w:val="000000"/>
        <w:sz w:val="16"/>
        <w:szCs w:val="16"/>
      </w:rPr>
      <w:t xml:space="preserve">3  </w:t>
    </w:r>
    <w:r w:rsidRPr="00341C93">
      <w:rPr>
        <w:rFonts w:ascii="Cambria" w:hAnsi="Cambria"/>
        <w:b/>
        <w:i/>
        <w:color w:val="000000"/>
        <w:sz w:val="16"/>
        <w:szCs w:val="16"/>
      </w:rPr>
      <w:t>от</w:t>
    </w:r>
    <w:proofErr w:type="gramEnd"/>
    <w:r w:rsidRPr="00341C93">
      <w:rPr>
        <w:rFonts w:ascii="Cambria" w:hAnsi="Cambria"/>
        <w:b/>
        <w:i/>
        <w:color w:val="000000"/>
        <w:sz w:val="16"/>
        <w:szCs w:val="16"/>
      </w:rPr>
      <w:t xml:space="preserve">  </w:t>
    </w:r>
    <w:r>
      <w:rPr>
        <w:rFonts w:ascii="Cambria" w:hAnsi="Cambria"/>
        <w:b/>
        <w:i/>
        <w:color w:val="000000"/>
        <w:sz w:val="16"/>
        <w:szCs w:val="16"/>
      </w:rPr>
      <w:t xml:space="preserve">28.01.2019 </w:t>
    </w:r>
    <w:r w:rsidRPr="0084720B">
      <w:rPr>
        <w:rFonts w:ascii="Cambria" w:hAnsi="Cambria"/>
        <w:b/>
        <w:i/>
        <w:color w:val="000000"/>
        <w:sz w:val="16"/>
        <w:szCs w:val="16"/>
      </w:rPr>
      <w:t xml:space="preserve"> </w:t>
    </w:r>
    <w:r w:rsidRPr="00F25431">
      <w:rPr>
        <w:i/>
        <w:sz w:val="16"/>
        <w:szCs w:val="16"/>
      </w:rPr>
      <w:t xml:space="preserve">заседания </w:t>
    </w:r>
    <w:r>
      <w:rPr>
        <w:i/>
        <w:sz w:val="16"/>
        <w:szCs w:val="16"/>
      </w:rPr>
      <w:t xml:space="preserve">Контрольного комитета  Ассоциации </w:t>
    </w:r>
    <w:r w:rsidRPr="00F25431">
      <w:rPr>
        <w:i/>
        <w:sz w:val="16"/>
        <w:szCs w:val="16"/>
      </w:rPr>
      <w:t xml:space="preserve"> «</w:t>
    </w:r>
    <w:proofErr w:type="spellStart"/>
    <w:r w:rsidRPr="00F25431">
      <w:rPr>
        <w:i/>
        <w:sz w:val="16"/>
        <w:szCs w:val="16"/>
      </w:rPr>
      <w:t>Сахалинстрой</w:t>
    </w:r>
    <w:proofErr w:type="spellEnd"/>
    <w:r w:rsidRPr="00F25431">
      <w:rPr>
        <w:i/>
        <w:sz w:val="16"/>
        <w:szCs w:val="16"/>
      </w:rPr>
      <w:t>»</w:t>
    </w:r>
  </w:p>
  <w:p w:rsidR="007F7D9A" w:rsidRDefault="007F7D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9A" w:rsidRPr="004F2B61" w:rsidRDefault="007F7D9A" w:rsidP="00964193">
    <w:pPr>
      <w:pStyle w:val="a4"/>
      <w:jc w:val="center"/>
      <w:rPr>
        <w:rFonts w:ascii="Calibri" w:hAnsi="Calibri"/>
        <w:b/>
        <w:sz w:val="32"/>
        <w:szCs w:val="32"/>
        <w:u w:val="single"/>
      </w:rPr>
    </w:pPr>
    <w:r>
      <w:rPr>
        <w:rFonts w:ascii="Calibri" w:hAnsi="Calibri"/>
        <w:b/>
        <w:sz w:val="32"/>
        <w:szCs w:val="32"/>
      </w:rPr>
      <w:t>Ассоциация Региональное отраслевое объединение работодателей «Сахалинское Саморегулируемое Объединение Строителей»</w:t>
    </w:r>
  </w:p>
  <w:p w:rsidR="007F7D9A" w:rsidRPr="006434C0" w:rsidRDefault="007F7D9A" w:rsidP="00964193">
    <w:pPr>
      <w:pStyle w:val="a4"/>
      <w:jc w:val="center"/>
      <w:rPr>
        <w:rFonts w:ascii="Cambria" w:hAnsi="Cambria"/>
        <w:b/>
        <w:sz w:val="16"/>
        <w:szCs w:val="16"/>
      </w:rPr>
    </w:pPr>
  </w:p>
  <w:tbl>
    <w:tblPr>
      <w:tblW w:w="9606" w:type="dxa"/>
      <w:tblLook w:val="04A0" w:firstRow="1" w:lastRow="0" w:firstColumn="1" w:lastColumn="0" w:noHBand="0" w:noVBand="1"/>
    </w:tblPr>
    <w:tblGrid>
      <w:gridCol w:w="3652"/>
      <w:gridCol w:w="1843"/>
      <w:gridCol w:w="4111"/>
    </w:tblGrid>
    <w:tr w:rsidR="007F7D9A" w:rsidRPr="00AF328C" w:rsidTr="00214B9C">
      <w:tc>
        <w:tcPr>
          <w:tcW w:w="3652" w:type="dxa"/>
          <w:vAlign w:val="center"/>
        </w:tcPr>
        <w:p w:rsidR="007F7D9A" w:rsidRPr="00466853" w:rsidRDefault="007F7D9A" w:rsidP="00214B9C">
          <w:pPr>
            <w:rPr>
              <w:rFonts w:ascii="Cambria" w:hAnsi="Cambria"/>
              <w:b/>
              <w:sz w:val="16"/>
              <w:szCs w:val="16"/>
            </w:rPr>
          </w:pPr>
          <w:r w:rsidRPr="00397816">
            <w:rPr>
              <w:rFonts w:ascii="Cambria" w:hAnsi="Cambria"/>
              <w:b/>
              <w:sz w:val="16"/>
              <w:szCs w:val="16"/>
            </w:rPr>
            <w:t xml:space="preserve">ОГРН 1086500001312 </w:t>
          </w:r>
          <w:r w:rsidRPr="00A37F73">
            <w:rPr>
              <w:rFonts w:ascii="Cambria" w:hAnsi="Cambria"/>
              <w:b/>
              <w:sz w:val="16"/>
              <w:szCs w:val="16"/>
            </w:rPr>
            <w:t xml:space="preserve">         </w:t>
          </w:r>
          <w:r w:rsidRPr="00397816">
            <w:rPr>
              <w:rFonts w:ascii="Cambria" w:hAnsi="Cambria"/>
              <w:b/>
              <w:sz w:val="16"/>
              <w:szCs w:val="16"/>
            </w:rPr>
            <w:t xml:space="preserve">ИНН 6501201580  </w:t>
          </w:r>
        </w:p>
        <w:p w:rsidR="007F7D9A" w:rsidRDefault="007F7D9A" w:rsidP="00214B9C">
          <w:pPr>
            <w:spacing w:before="120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sz w:val="16"/>
              <w:szCs w:val="16"/>
            </w:rPr>
            <w:t>Регистрационный номер в государственном реестре саморегулируемых организаций</w:t>
          </w:r>
        </w:p>
        <w:p w:rsidR="007F7D9A" w:rsidRPr="00466853" w:rsidRDefault="007F7D9A" w:rsidP="00214B9C">
          <w:pPr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sz w:val="16"/>
              <w:szCs w:val="16"/>
            </w:rPr>
            <w:t>СРО-С-019-06072009</w:t>
          </w:r>
        </w:p>
      </w:tc>
      <w:tc>
        <w:tcPr>
          <w:tcW w:w="1843" w:type="dxa"/>
        </w:tcPr>
        <w:p w:rsidR="007F7D9A" w:rsidRPr="00397816" w:rsidRDefault="007F7D9A" w:rsidP="00214B9C">
          <w:pPr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752475" cy="866775"/>
                <wp:effectExtent l="0" t="0" r="9525" b="952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ссоциация Сахалинстрой_лого_кр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</w:tcPr>
        <w:p w:rsidR="007F7D9A" w:rsidRDefault="007F7D9A" w:rsidP="00214B9C">
          <w:pPr>
            <w:spacing w:before="120"/>
            <w:rPr>
              <w:rFonts w:ascii="Cambria" w:hAnsi="Cambria"/>
              <w:b/>
              <w:sz w:val="16"/>
              <w:szCs w:val="16"/>
            </w:rPr>
          </w:pPr>
          <w:r w:rsidRPr="00397816">
            <w:rPr>
              <w:rFonts w:ascii="Cambria" w:hAnsi="Cambria"/>
              <w:b/>
              <w:sz w:val="16"/>
              <w:szCs w:val="16"/>
            </w:rPr>
            <w:t xml:space="preserve">Адрес: 693000, </w:t>
          </w:r>
          <w:r>
            <w:rPr>
              <w:rFonts w:ascii="Cambria" w:hAnsi="Cambria"/>
              <w:b/>
              <w:sz w:val="16"/>
              <w:szCs w:val="16"/>
            </w:rPr>
            <w:t xml:space="preserve">Сахалинская область, </w:t>
          </w:r>
        </w:p>
        <w:p w:rsidR="007F7D9A" w:rsidRPr="00397816" w:rsidRDefault="007F7D9A" w:rsidP="00214B9C">
          <w:pPr>
            <w:rPr>
              <w:rFonts w:ascii="Cambria" w:hAnsi="Cambria"/>
              <w:b/>
              <w:sz w:val="16"/>
              <w:szCs w:val="16"/>
            </w:rPr>
          </w:pPr>
          <w:proofErr w:type="spellStart"/>
          <w:r w:rsidRPr="00397816">
            <w:rPr>
              <w:rFonts w:ascii="Cambria" w:hAnsi="Cambria"/>
              <w:b/>
              <w:sz w:val="16"/>
              <w:szCs w:val="16"/>
            </w:rPr>
            <w:t>г.Южно</w:t>
          </w:r>
          <w:proofErr w:type="spellEnd"/>
          <w:r w:rsidRPr="00397816">
            <w:rPr>
              <w:rFonts w:ascii="Cambria" w:hAnsi="Cambria"/>
              <w:b/>
              <w:sz w:val="16"/>
              <w:szCs w:val="16"/>
            </w:rPr>
            <w:t xml:space="preserve">-Сахалинск, </w:t>
          </w:r>
          <w:proofErr w:type="spellStart"/>
          <w:r w:rsidRPr="00397816">
            <w:rPr>
              <w:rFonts w:ascii="Cambria" w:hAnsi="Cambria"/>
              <w:b/>
              <w:sz w:val="16"/>
              <w:szCs w:val="16"/>
            </w:rPr>
            <w:t>ул.К</w:t>
          </w:r>
          <w:r>
            <w:rPr>
              <w:rFonts w:ascii="Cambria" w:hAnsi="Cambria"/>
              <w:b/>
              <w:sz w:val="16"/>
              <w:szCs w:val="16"/>
            </w:rPr>
            <w:t>арла</w:t>
          </w:r>
          <w:proofErr w:type="spellEnd"/>
          <w:r>
            <w:rPr>
              <w:rFonts w:ascii="Cambria" w:hAnsi="Cambria"/>
              <w:b/>
              <w:sz w:val="16"/>
              <w:szCs w:val="16"/>
            </w:rPr>
            <w:t xml:space="preserve"> </w:t>
          </w:r>
          <w:r w:rsidRPr="00397816">
            <w:rPr>
              <w:rFonts w:ascii="Cambria" w:hAnsi="Cambria"/>
              <w:b/>
              <w:sz w:val="16"/>
              <w:szCs w:val="16"/>
            </w:rPr>
            <w:t xml:space="preserve">Маркса, д.20, оф.201, </w:t>
          </w:r>
        </w:p>
        <w:p w:rsidR="007F7D9A" w:rsidRPr="001C43C0" w:rsidRDefault="007F7D9A" w:rsidP="00214B9C">
          <w:pPr>
            <w:spacing w:before="120"/>
            <w:rPr>
              <w:rFonts w:ascii="Cambria" w:hAnsi="Cambria"/>
              <w:b/>
              <w:sz w:val="16"/>
              <w:szCs w:val="16"/>
            </w:rPr>
          </w:pPr>
          <w:r w:rsidRPr="00397816">
            <w:rPr>
              <w:rFonts w:ascii="Cambria" w:hAnsi="Cambria"/>
              <w:b/>
              <w:sz w:val="16"/>
              <w:szCs w:val="16"/>
            </w:rPr>
            <w:t xml:space="preserve">Телефон (факс): +7 (4242) </w:t>
          </w:r>
          <w:r>
            <w:rPr>
              <w:rFonts w:ascii="Cambria" w:hAnsi="Cambria"/>
              <w:b/>
              <w:sz w:val="16"/>
              <w:szCs w:val="16"/>
            </w:rPr>
            <w:t>311045</w:t>
          </w:r>
          <w:r w:rsidRPr="001C43C0">
            <w:rPr>
              <w:rFonts w:ascii="Cambria" w:hAnsi="Cambria"/>
              <w:b/>
              <w:sz w:val="16"/>
              <w:szCs w:val="16"/>
            </w:rPr>
            <w:t>, 468596</w:t>
          </w:r>
        </w:p>
        <w:p w:rsidR="007F7D9A" w:rsidRPr="00EC6028" w:rsidRDefault="007F7D9A" w:rsidP="00214B9C">
          <w:pPr>
            <w:rPr>
              <w:rFonts w:ascii="Cambria" w:hAnsi="Cambria"/>
              <w:b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sz w:val="16"/>
              <w:szCs w:val="16"/>
            </w:rPr>
            <w:t>Эл.</w:t>
          </w:r>
          <w:r w:rsidRPr="001C43C0">
            <w:rPr>
              <w:rFonts w:ascii="Cambria" w:hAnsi="Cambria"/>
              <w:b/>
              <w:sz w:val="16"/>
              <w:szCs w:val="16"/>
            </w:rPr>
            <w:t>почта</w:t>
          </w:r>
          <w:proofErr w:type="spellEnd"/>
          <w:r w:rsidRPr="001C43C0">
            <w:rPr>
              <w:rFonts w:ascii="Cambria" w:hAnsi="Cambria"/>
              <w:b/>
              <w:sz w:val="16"/>
              <w:szCs w:val="16"/>
            </w:rPr>
            <w:t>:</w:t>
          </w:r>
          <w:r w:rsidRPr="001C43C0">
            <w:rPr>
              <w:rStyle w:val="a8"/>
            </w:rPr>
            <w:t xml:space="preserve"> </w:t>
          </w:r>
          <w:hyperlink r:id="rId2" w:history="1">
            <w:proofErr w:type="gramStart"/>
            <w:r w:rsidRPr="001C43C0">
              <w:rPr>
                <w:rStyle w:val="a8"/>
                <w:rFonts w:ascii="Cambria" w:hAnsi="Cambria"/>
                <w:b/>
                <w:sz w:val="16"/>
                <w:szCs w:val="16"/>
                <w:lang w:val="en-US"/>
              </w:rPr>
              <w:t>np</w:t>
            </w:r>
            <w:r w:rsidRPr="001C43C0">
              <w:rPr>
                <w:rStyle w:val="a8"/>
                <w:rFonts w:ascii="Cambria" w:hAnsi="Cambria"/>
                <w:b/>
                <w:sz w:val="16"/>
                <w:szCs w:val="16"/>
              </w:rPr>
              <w:t>@</w:t>
            </w:r>
            <w:proofErr w:type="spellStart"/>
            <w:r w:rsidRPr="001C43C0">
              <w:rPr>
                <w:rStyle w:val="a8"/>
                <w:rFonts w:ascii="Cambria" w:hAnsi="Cambria"/>
                <w:b/>
                <w:sz w:val="16"/>
                <w:szCs w:val="16"/>
                <w:lang w:val="en-US"/>
              </w:rPr>
              <w:t>ssros</w:t>
            </w:r>
            <w:proofErr w:type="spellEnd"/>
            <w:r w:rsidRPr="001C43C0">
              <w:rPr>
                <w:rStyle w:val="a8"/>
                <w:rFonts w:ascii="Cambria" w:hAnsi="Cambria"/>
                <w:b/>
                <w:sz w:val="16"/>
                <w:szCs w:val="16"/>
              </w:rPr>
              <w:t>.</w:t>
            </w:r>
            <w:proofErr w:type="spellStart"/>
            <w:r w:rsidRPr="001C43C0">
              <w:rPr>
                <w:rStyle w:val="a8"/>
                <w:rFonts w:ascii="Cambria" w:hAnsi="Cambria"/>
                <w:b/>
                <w:sz w:val="16"/>
                <w:szCs w:val="16"/>
                <w:lang w:val="en-US"/>
              </w:rPr>
              <w:t>ru</w:t>
            </w:r>
            <w:proofErr w:type="spellEnd"/>
          </w:hyperlink>
          <w:r w:rsidRPr="001C43C0">
            <w:rPr>
              <w:rStyle w:val="a8"/>
              <w:rFonts w:ascii="Cambria" w:hAnsi="Cambria"/>
              <w:b/>
              <w:sz w:val="16"/>
              <w:szCs w:val="16"/>
            </w:rPr>
            <w:t xml:space="preserve">  </w:t>
          </w:r>
          <w:r w:rsidRPr="001C43C0">
            <w:rPr>
              <w:rFonts w:ascii="Cambria" w:hAnsi="Cambria"/>
              <w:b/>
              <w:sz w:val="16"/>
              <w:szCs w:val="16"/>
              <w:lang w:val="en-US"/>
            </w:rPr>
            <w:t>web</w:t>
          </w:r>
          <w:proofErr w:type="gramEnd"/>
          <w:r w:rsidRPr="001C43C0">
            <w:rPr>
              <w:rFonts w:ascii="Cambria" w:hAnsi="Cambria"/>
              <w:b/>
              <w:sz w:val="16"/>
              <w:szCs w:val="16"/>
            </w:rPr>
            <w:t xml:space="preserve">-сайт: </w:t>
          </w:r>
          <w:hyperlink r:id="rId3" w:history="1">
            <w:proofErr w:type="spellStart"/>
            <w:r w:rsidRPr="001C43C0">
              <w:rPr>
                <w:rStyle w:val="a8"/>
                <w:rFonts w:ascii="Cambria" w:hAnsi="Cambria"/>
                <w:b/>
                <w:sz w:val="16"/>
                <w:szCs w:val="16"/>
                <w:lang w:val="en-US"/>
              </w:rPr>
              <w:t>ssros</w:t>
            </w:r>
            <w:proofErr w:type="spellEnd"/>
            <w:r w:rsidRPr="001C43C0">
              <w:rPr>
                <w:rStyle w:val="a8"/>
                <w:rFonts w:ascii="Cambria" w:hAnsi="Cambria"/>
                <w:b/>
                <w:sz w:val="16"/>
                <w:szCs w:val="16"/>
              </w:rPr>
              <w:t>.</w:t>
            </w:r>
            <w:proofErr w:type="spellStart"/>
            <w:r w:rsidRPr="001C43C0">
              <w:rPr>
                <w:rStyle w:val="a8"/>
                <w:rFonts w:ascii="Cambria" w:hAnsi="Cambria"/>
                <w:b/>
                <w:sz w:val="16"/>
                <w:szCs w:val="16"/>
                <w:lang w:val="en-US"/>
              </w:rPr>
              <w:t>ru</w:t>
            </w:r>
            <w:proofErr w:type="spellEnd"/>
          </w:hyperlink>
          <w:r w:rsidRPr="00EC6028">
            <w:rPr>
              <w:rFonts w:ascii="Cambria" w:hAnsi="Cambria"/>
              <w:b/>
              <w:sz w:val="16"/>
              <w:szCs w:val="16"/>
            </w:rPr>
            <w:t xml:space="preserve"> </w:t>
          </w:r>
        </w:p>
      </w:tc>
    </w:tr>
  </w:tbl>
  <w:p w:rsidR="007F7D9A" w:rsidRPr="00D34F38" w:rsidRDefault="007F7D9A" w:rsidP="00CD78FA">
    <w:pPr>
      <w:pStyle w:val="a4"/>
      <w:jc w:val="center"/>
      <w:rPr>
        <w:rFonts w:ascii="Cambria" w:hAnsi="Cambri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092"/>
    <w:multiLevelType w:val="hybridMultilevel"/>
    <w:tmpl w:val="BD86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4B49"/>
    <w:multiLevelType w:val="hybridMultilevel"/>
    <w:tmpl w:val="1A744860"/>
    <w:lvl w:ilvl="0" w:tplc="BBD430D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C2C30D0"/>
    <w:multiLevelType w:val="multilevel"/>
    <w:tmpl w:val="E9202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Helv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Helv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Helv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Helv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Helv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Helv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Helv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Helv" w:hint="default"/>
        <w:b/>
      </w:rPr>
    </w:lvl>
  </w:abstractNum>
  <w:abstractNum w:abstractNumId="3" w15:restartNumberingAfterBreak="0">
    <w:nsid w:val="10C46723"/>
    <w:multiLevelType w:val="hybridMultilevel"/>
    <w:tmpl w:val="A210E3E2"/>
    <w:lvl w:ilvl="0" w:tplc="F976AC8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 w15:restartNumberingAfterBreak="0">
    <w:nsid w:val="186B762A"/>
    <w:multiLevelType w:val="hybridMultilevel"/>
    <w:tmpl w:val="6AC0AC46"/>
    <w:lvl w:ilvl="0" w:tplc="96B05020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5" w15:restartNumberingAfterBreak="0">
    <w:nsid w:val="1CC26B16"/>
    <w:multiLevelType w:val="hybridMultilevel"/>
    <w:tmpl w:val="D372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BB2"/>
    <w:multiLevelType w:val="hybridMultilevel"/>
    <w:tmpl w:val="1A744860"/>
    <w:lvl w:ilvl="0" w:tplc="BBD430D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2B4243C1"/>
    <w:multiLevelType w:val="multilevel"/>
    <w:tmpl w:val="1FEE63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C7825DF"/>
    <w:multiLevelType w:val="hybridMultilevel"/>
    <w:tmpl w:val="265C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B1489"/>
    <w:multiLevelType w:val="hybridMultilevel"/>
    <w:tmpl w:val="5B06527A"/>
    <w:lvl w:ilvl="0" w:tplc="BA7E0BE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0DD51AB"/>
    <w:multiLevelType w:val="hybridMultilevel"/>
    <w:tmpl w:val="9EF827BA"/>
    <w:lvl w:ilvl="0" w:tplc="BBD430D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32C57EAF"/>
    <w:multiLevelType w:val="multilevel"/>
    <w:tmpl w:val="58344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7241BB7"/>
    <w:multiLevelType w:val="hybridMultilevel"/>
    <w:tmpl w:val="1A744860"/>
    <w:lvl w:ilvl="0" w:tplc="BBD430D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37AA3DCF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" w15:restartNumberingAfterBreak="0">
    <w:nsid w:val="39F94CF0"/>
    <w:multiLevelType w:val="hybridMultilevel"/>
    <w:tmpl w:val="1A744860"/>
    <w:lvl w:ilvl="0" w:tplc="BBD430D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3A324D0F"/>
    <w:multiLevelType w:val="hybridMultilevel"/>
    <w:tmpl w:val="1AF2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860BF"/>
    <w:multiLevelType w:val="multilevel"/>
    <w:tmpl w:val="A83E05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1800"/>
      </w:pPr>
      <w:rPr>
        <w:rFonts w:hint="default"/>
      </w:rPr>
    </w:lvl>
  </w:abstractNum>
  <w:abstractNum w:abstractNumId="17" w15:restartNumberingAfterBreak="0">
    <w:nsid w:val="3E980647"/>
    <w:multiLevelType w:val="multilevel"/>
    <w:tmpl w:val="07163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F3933BB"/>
    <w:multiLevelType w:val="hybridMultilevel"/>
    <w:tmpl w:val="AF2E247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41580BA7"/>
    <w:multiLevelType w:val="multilevel"/>
    <w:tmpl w:val="8D2EC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3C47202"/>
    <w:multiLevelType w:val="hybridMultilevel"/>
    <w:tmpl w:val="66262A9A"/>
    <w:lvl w:ilvl="0" w:tplc="A75267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965860"/>
    <w:multiLevelType w:val="singleLevel"/>
    <w:tmpl w:val="AD38E2E2"/>
    <w:lvl w:ilvl="0">
      <w:start w:val="1"/>
      <w:numFmt w:val="decimal"/>
      <w:lvlRestart w:val="0"/>
      <w:lvlText w:val="1.%1"/>
      <w:lvlJc w:val="left"/>
      <w:pPr>
        <w:ind w:left="720" w:hanging="720"/>
      </w:pPr>
      <w:rPr>
        <w:rFonts w:ascii="Cambria" w:hAnsi="Cambria"/>
        <w:b/>
        <w:sz w:val="24"/>
      </w:rPr>
    </w:lvl>
  </w:abstractNum>
  <w:abstractNum w:abstractNumId="22" w15:restartNumberingAfterBreak="0">
    <w:nsid w:val="459C26C9"/>
    <w:multiLevelType w:val="hybridMultilevel"/>
    <w:tmpl w:val="A61AAF20"/>
    <w:lvl w:ilvl="0" w:tplc="BBD430D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492253FD"/>
    <w:multiLevelType w:val="hybridMultilevel"/>
    <w:tmpl w:val="CB90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B4ACC"/>
    <w:multiLevelType w:val="hybridMultilevel"/>
    <w:tmpl w:val="473A0C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CA0404"/>
    <w:multiLevelType w:val="singleLevel"/>
    <w:tmpl w:val="070EEE46"/>
    <w:lvl w:ilvl="0">
      <w:start w:val="1"/>
      <w:numFmt w:val="decimal"/>
      <w:lvlRestart w:val="0"/>
      <w:lvlText w:val="1.%1"/>
      <w:lvlJc w:val="left"/>
      <w:pPr>
        <w:ind w:left="720" w:hanging="720"/>
      </w:pPr>
      <w:rPr>
        <w:rFonts w:ascii="Cambria" w:hAnsi="Cambria"/>
        <w:b/>
        <w:sz w:val="24"/>
      </w:rPr>
    </w:lvl>
  </w:abstractNum>
  <w:abstractNum w:abstractNumId="26" w15:restartNumberingAfterBreak="0">
    <w:nsid w:val="573E2570"/>
    <w:multiLevelType w:val="hybridMultilevel"/>
    <w:tmpl w:val="91A4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82C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1E253F"/>
    <w:multiLevelType w:val="multilevel"/>
    <w:tmpl w:val="1B8C3D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1800"/>
      </w:pPr>
      <w:rPr>
        <w:rFonts w:hint="default"/>
      </w:rPr>
    </w:lvl>
  </w:abstractNum>
  <w:abstractNum w:abstractNumId="29" w15:restartNumberingAfterBreak="0">
    <w:nsid w:val="5C892E1F"/>
    <w:multiLevelType w:val="hybridMultilevel"/>
    <w:tmpl w:val="3BA0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D6336"/>
    <w:multiLevelType w:val="hybridMultilevel"/>
    <w:tmpl w:val="33F001AE"/>
    <w:lvl w:ilvl="0" w:tplc="C9100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E2A3158"/>
    <w:multiLevelType w:val="singleLevel"/>
    <w:tmpl w:val="BD223F8E"/>
    <w:lvl w:ilvl="0">
      <w:start w:val="1"/>
      <w:numFmt w:val="decimal"/>
      <w:lvlRestart w:val="0"/>
      <w:lvlText w:val="%1."/>
      <w:lvlJc w:val="left"/>
      <w:pPr>
        <w:ind w:left="720" w:hanging="363"/>
      </w:pPr>
      <w:rPr>
        <w:rFonts w:ascii="Cambria" w:hAnsi="Cambria"/>
        <w:b w:val="0"/>
        <w:sz w:val="24"/>
      </w:rPr>
    </w:lvl>
  </w:abstractNum>
  <w:abstractNum w:abstractNumId="32" w15:restartNumberingAfterBreak="0">
    <w:nsid w:val="6011260E"/>
    <w:multiLevelType w:val="multilevel"/>
    <w:tmpl w:val="8FF66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64A145F7"/>
    <w:multiLevelType w:val="multilevel"/>
    <w:tmpl w:val="AA24CC74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34" w15:restartNumberingAfterBreak="0">
    <w:nsid w:val="66477A63"/>
    <w:multiLevelType w:val="hybridMultilevel"/>
    <w:tmpl w:val="D4E01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378A2"/>
    <w:multiLevelType w:val="hybridMultilevel"/>
    <w:tmpl w:val="7FBCB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C465CE"/>
    <w:multiLevelType w:val="multilevel"/>
    <w:tmpl w:val="B4F22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 w15:restartNumberingAfterBreak="0">
    <w:nsid w:val="6DAC2448"/>
    <w:multiLevelType w:val="hybridMultilevel"/>
    <w:tmpl w:val="1A744860"/>
    <w:lvl w:ilvl="0" w:tplc="BBD430D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8" w15:restartNumberingAfterBreak="0">
    <w:nsid w:val="6E061AF7"/>
    <w:multiLevelType w:val="hybridMultilevel"/>
    <w:tmpl w:val="EC02CDAC"/>
    <w:lvl w:ilvl="0" w:tplc="21123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F4A64"/>
    <w:multiLevelType w:val="hybridMultilevel"/>
    <w:tmpl w:val="03D69E70"/>
    <w:lvl w:ilvl="0" w:tplc="C6F2A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F661D1"/>
    <w:multiLevelType w:val="multilevel"/>
    <w:tmpl w:val="A51C9D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2171CC5"/>
    <w:multiLevelType w:val="singleLevel"/>
    <w:tmpl w:val="1728CCA2"/>
    <w:lvl w:ilvl="0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</w:abstractNum>
  <w:abstractNum w:abstractNumId="42" w15:restartNumberingAfterBreak="0">
    <w:nsid w:val="7505043A"/>
    <w:multiLevelType w:val="multilevel"/>
    <w:tmpl w:val="9E7A5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5E34B2A"/>
    <w:multiLevelType w:val="hybridMultilevel"/>
    <w:tmpl w:val="CB367920"/>
    <w:lvl w:ilvl="0" w:tplc="79BCBFCE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 w15:restartNumberingAfterBreak="0">
    <w:nsid w:val="7C547471"/>
    <w:multiLevelType w:val="multilevel"/>
    <w:tmpl w:val="8FF66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6"/>
  </w:num>
  <w:num w:numId="2">
    <w:abstractNumId w:val="5"/>
  </w:num>
  <w:num w:numId="3">
    <w:abstractNumId w:val="19"/>
  </w:num>
  <w:num w:numId="4">
    <w:abstractNumId w:val="24"/>
  </w:num>
  <w:num w:numId="5">
    <w:abstractNumId w:val="34"/>
  </w:num>
  <w:num w:numId="6">
    <w:abstractNumId w:val="18"/>
  </w:num>
  <w:num w:numId="7">
    <w:abstractNumId w:val="37"/>
  </w:num>
  <w:num w:numId="8">
    <w:abstractNumId w:val="22"/>
  </w:num>
  <w:num w:numId="9">
    <w:abstractNumId w:val="12"/>
  </w:num>
  <w:num w:numId="10">
    <w:abstractNumId w:val="38"/>
  </w:num>
  <w:num w:numId="11">
    <w:abstractNumId w:val="27"/>
  </w:num>
  <w:num w:numId="12">
    <w:abstractNumId w:val="8"/>
  </w:num>
  <w:num w:numId="13">
    <w:abstractNumId w:val="35"/>
  </w:num>
  <w:num w:numId="14">
    <w:abstractNumId w:val="26"/>
  </w:num>
  <w:num w:numId="15">
    <w:abstractNumId w:val="44"/>
  </w:num>
  <w:num w:numId="16">
    <w:abstractNumId w:val="23"/>
  </w:num>
  <w:num w:numId="17">
    <w:abstractNumId w:val="7"/>
  </w:num>
  <w:num w:numId="18">
    <w:abstractNumId w:val="32"/>
  </w:num>
  <w:num w:numId="19">
    <w:abstractNumId w:val="6"/>
  </w:num>
  <w:num w:numId="20">
    <w:abstractNumId w:val="1"/>
  </w:num>
  <w:num w:numId="21">
    <w:abstractNumId w:val="29"/>
  </w:num>
  <w:num w:numId="22">
    <w:abstractNumId w:val="42"/>
  </w:num>
  <w:num w:numId="23">
    <w:abstractNumId w:val="15"/>
  </w:num>
  <w:num w:numId="24">
    <w:abstractNumId w:val="13"/>
  </w:num>
  <w:num w:numId="25">
    <w:abstractNumId w:val="31"/>
  </w:num>
  <w:num w:numId="26">
    <w:abstractNumId w:val="25"/>
  </w:num>
  <w:num w:numId="27">
    <w:abstractNumId w:val="41"/>
  </w:num>
  <w:num w:numId="28">
    <w:abstractNumId w:val="39"/>
  </w:num>
  <w:num w:numId="29">
    <w:abstractNumId w:val="21"/>
  </w:num>
  <w:num w:numId="30">
    <w:abstractNumId w:val="2"/>
  </w:num>
  <w:num w:numId="31">
    <w:abstractNumId w:val="40"/>
  </w:num>
  <w:num w:numId="32">
    <w:abstractNumId w:val="16"/>
  </w:num>
  <w:num w:numId="33">
    <w:abstractNumId w:val="28"/>
  </w:num>
  <w:num w:numId="34">
    <w:abstractNumId w:val="17"/>
  </w:num>
  <w:num w:numId="35">
    <w:abstractNumId w:val="0"/>
  </w:num>
  <w:num w:numId="36">
    <w:abstractNumId w:val="14"/>
  </w:num>
  <w:num w:numId="37">
    <w:abstractNumId w:val="10"/>
  </w:num>
  <w:num w:numId="38">
    <w:abstractNumId w:val="43"/>
  </w:num>
  <w:num w:numId="39">
    <w:abstractNumId w:val="11"/>
  </w:num>
  <w:num w:numId="40">
    <w:abstractNumId w:val="3"/>
  </w:num>
  <w:num w:numId="41">
    <w:abstractNumId w:val="4"/>
  </w:num>
  <w:num w:numId="42">
    <w:abstractNumId w:val="33"/>
  </w:num>
  <w:num w:numId="43">
    <w:abstractNumId w:val="20"/>
  </w:num>
  <w:num w:numId="44">
    <w:abstractNumId w:val="3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C9"/>
    <w:rsid w:val="00004B0E"/>
    <w:rsid w:val="00004D59"/>
    <w:rsid w:val="000123D0"/>
    <w:rsid w:val="0001533A"/>
    <w:rsid w:val="00026B32"/>
    <w:rsid w:val="0003058C"/>
    <w:rsid w:val="00036B3E"/>
    <w:rsid w:val="00037639"/>
    <w:rsid w:val="000419B7"/>
    <w:rsid w:val="000439C0"/>
    <w:rsid w:val="00050A5C"/>
    <w:rsid w:val="00054200"/>
    <w:rsid w:val="000605E8"/>
    <w:rsid w:val="000677BB"/>
    <w:rsid w:val="000801A7"/>
    <w:rsid w:val="00081DC6"/>
    <w:rsid w:val="00082131"/>
    <w:rsid w:val="0008231E"/>
    <w:rsid w:val="000948B6"/>
    <w:rsid w:val="000A0FD2"/>
    <w:rsid w:val="000B3535"/>
    <w:rsid w:val="000B5CFF"/>
    <w:rsid w:val="000B5EBB"/>
    <w:rsid w:val="000C0180"/>
    <w:rsid w:val="000C1786"/>
    <w:rsid w:val="000C5759"/>
    <w:rsid w:val="000D33F2"/>
    <w:rsid w:val="000D45DE"/>
    <w:rsid w:val="000E6A3C"/>
    <w:rsid w:val="000E6AB2"/>
    <w:rsid w:val="000E7DB7"/>
    <w:rsid w:val="000F7E34"/>
    <w:rsid w:val="001015B5"/>
    <w:rsid w:val="00110D75"/>
    <w:rsid w:val="001266C5"/>
    <w:rsid w:val="00135DA9"/>
    <w:rsid w:val="001410D2"/>
    <w:rsid w:val="001429C4"/>
    <w:rsid w:val="00150CE7"/>
    <w:rsid w:val="0015143E"/>
    <w:rsid w:val="00154916"/>
    <w:rsid w:val="00163BA7"/>
    <w:rsid w:val="00173009"/>
    <w:rsid w:val="00173853"/>
    <w:rsid w:val="0018263A"/>
    <w:rsid w:val="00182F6D"/>
    <w:rsid w:val="00183CB4"/>
    <w:rsid w:val="00183E3C"/>
    <w:rsid w:val="001852FF"/>
    <w:rsid w:val="00192B60"/>
    <w:rsid w:val="00192EA3"/>
    <w:rsid w:val="001936BA"/>
    <w:rsid w:val="001A078B"/>
    <w:rsid w:val="001A2129"/>
    <w:rsid w:val="001A2BD0"/>
    <w:rsid w:val="001A7F26"/>
    <w:rsid w:val="001C257F"/>
    <w:rsid w:val="001C7163"/>
    <w:rsid w:val="001D2F69"/>
    <w:rsid w:val="001D443B"/>
    <w:rsid w:val="00202654"/>
    <w:rsid w:val="00203F83"/>
    <w:rsid w:val="00214B9C"/>
    <w:rsid w:val="00217262"/>
    <w:rsid w:val="0021779D"/>
    <w:rsid w:val="0022463E"/>
    <w:rsid w:val="00227F15"/>
    <w:rsid w:val="002314B1"/>
    <w:rsid w:val="00237903"/>
    <w:rsid w:val="00245627"/>
    <w:rsid w:val="00245AD5"/>
    <w:rsid w:val="00247B21"/>
    <w:rsid w:val="0025107B"/>
    <w:rsid w:val="00253895"/>
    <w:rsid w:val="00255B62"/>
    <w:rsid w:val="00262130"/>
    <w:rsid w:val="002701E2"/>
    <w:rsid w:val="00281492"/>
    <w:rsid w:val="00291837"/>
    <w:rsid w:val="00293040"/>
    <w:rsid w:val="002944C6"/>
    <w:rsid w:val="002959CB"/>
    <w:rsid w:val="002A05A4"/>
    <w:rsid w:val="002A1B69"/>
    <w:rsid w:val="002A24CD"/>
    <w:rsid w:val="002B16A5"/>
    <w:rsid w:val="002C613C"/>
    <w:rsid w:val="002D2E42"/>
    <w:rsid w:val="002E4EB2"/>
    <w:rsid w:val="002E5F93"/>
    <w:rsid w:val="002F19FC"/>
    <w:rsid w:val="002F47A2"/>
    <w:rsid w:val="002F6BFE"/>
    <w:rsid w:val="002F706E"/>
    <w:rsid w:val="00303F08"/>
    <w:rsid w:val="003065CA"/>
    <w:rsid w:val="00310A38"/>
    <w:rsid w:val="003136AE"/>
    <w:rsid w:val="00317476"/>
    <w:rsid w:val="003241A5"/>
    <w:rsid w:val="003257AA"/>
    <w:rsid w:val="00325B12"/>
    <w:rsid w:val="00332C8D"/>
    <w:rsid w:val="003334C1"/>
    <w:rsid w:val="00353A26"/>
    <w:rsid w:val="00366795"/>
    <w:rsid w:val="00370701"/>
    <w:rsid w:val="003724F3"/>
    <w:rsid w:val="00372C25"/>
    <w:rsid w:val="00382703"/>
    <w:rsid w:val="00385F4E"/>
    <w:rsid w:val="00391998"/>
    <w:rsid w:val="003934E1"/>
    <w:rsid w:val="003A3B7E"/>
    <w:rsid w:val="003A5978"/>
    <w:rsid w:val="003A6C21"/>
    <w:rsid w:val="003B2489"/>
    <w:rsid w:val="003B4609"/>
    <w:rsid w:val="003B6862"/>
    <w:rsid w:val="003B6929"/>
    <w:rsid w:val="003D4C31"/>
    <w:rsid w:val="003F3264"/>
    <w:rsid w:val="003F6E17"/>
    <w:rsid w:val="00400910"/>
    <w:rsid w:val="00401D3C"/>
    <w:rsid w:val="00406C5E"/>
    <w:rsid w:val="0040781C"/>
    <w:rsid w:val="004122AC"/>
    <w:rsid w:val="00417985"/>
    <w:rsid w:val="00426433"/>
    <w:rsid w:val="0043382E"/>
    <w:rsid w:val="00452CBE"/>
    <w:rsid w:val="00465E43"/>
    <w:rsid w:val="00467A88"/>
    <w:rsid w:val="00467DDC"/>
    <w:rsid w:val="004772F9"/>
    <w:rsid w:val="0048488E"/>
    <w:rsid w:val="004A0749"/>
    <w:rsid w:val="004A55EE"/>
    <w:rsid w:val="004B695D"/>
    <w:rsid w:val="004C241A"/>
    <w:rsid w:val="004C38EE"/>
    <w:rsid w:val="004C6984"/>
    <w:rsid w:val="004D7345"/>
    <w:rsid w:val="004F44A3"/>
    <w:rsid w:val="00513BE9"/>
    <w:rsid w:val="005225BB"/>
    <w:rsid w:val="0052398A"/>
    <w:rsid w:val="00530C85"/>
    <w:rsid w:val="00535637"/>
    <w:rsid w:val="005358C4"/>
    <w:rsid w:val="00537E32"/>
    <w:rsid w:val="00542F9A"/>
    <w:rsid w:val="0054327F"/>
    <w:rsid w:val="00543EB0"/>
    <w:rsid w:val="005479C6"/>
    <w:rsid w:val="00552184"/>
    <w:rsid w:val="005524C9"/>
    <w:rsid w:val="00557FEB"/>
    <w:rsid w:val="0058318C"/>
    <w:rsid w:val="0058600F"/>
    <w:rsid w:val="00591D73"/>
    <w:rsid w:val="00594634"/>
    <w:rsid w:val="00596FD8"/>
    <w:rsid w:val="005B61DC"/>
    <w:rsid w:val="005C0E62"/>
    <w:rsid w:val="005F2972"/>
    <w:rsid w:val="00603342"/>
    <w:rsid w:val="006259F2"/>
    <w:rsid w:val="006419E0"/>
    <w:rsid w:val="006466AE"/>
    <w:rsid w:val="00654A4E"/>
    <w:rsid w:val="00662AFD"/>
    <w:rsid w:val="00663370"/>
    <w:rsid w:val="00663B9B"/>
    <w:rsid w:val="0066592F"/>
    <w:rsid w:val="00665D3C"/>
    <w:rsid w:val="00671999"/>
    <w:rsid w:val="00675BC2"/>
    <w:rsid w:val="00687D6F"/>
    <w:rsid w:val="00695B23"/>
    <w:rsid w:val="00696106"/>
    <w:rsid w:val="006A21B5"/>
    <w:rsid w:val="006A73A8"/>
    <w:rsid w:val="006B20BD"/>
    <w:rsid w:val="006B2263"/>
    <w:rsid w:val="006D7246"/>
    <w:rsid w:val="006E4D79"/>
    <w:rsid w:val="006F0E0E"/>
    <w:rsid w:val="006F4A79"/>
    <w:rsid w:val="00706EAB"/>
    <w:rsid w:val="007119C1"/>
    <w:rsid w:val="00713037"/>
    <w:rsid w:val="007151EF"/>
    <w:rsid w:val="00740208"/>
    <w:rsid w:val="0074086F"/>
    <w:rsid w:val="00740E36"/>
    <w:rsid w:val="007438B8"/>
    <w:rsid w:val="00743C35"/>
    <w:rsid w:val="00747082"/>
    <w:rsid w:val="007515FB"/>
    <w:rsid w:val="00751F55"/>
    <w:rsid w:val="007537F3"/>
    <w:rsid w:val="0076162A"/>
    <w:rsid w:val="00766AEE"/>
    <w:rsid w:val="00777EAC"/>
    <w:rsid w:val="007829A5"/>
    <w:rsid w:val="007905D3"/>
    <w:rsid w:val="00793E16"/>
    <w:rsid w:val="00794E8F"/>
    <w:rsid w:val="007A6190"/>
    <w:rsid w:val="007B4DBC"/>
    <w:rsid w:val="007B72A2"/>
    <w:rsid w:val="007C6839"/>
    <w:rsid w:val="007D387F"/>
    <w:rsid w:val="007D3F94"/>
    <w:rsid w:val="007F3467"/>
    <w:rsid w:val="007F5B81"/>
    <w:rsid w:val="007F7D9A"/>
    <w:rsid w:val="00802572"/>
    <w:rsid w:val="00813B1E"/>
    <w:rsid w:val="008162D7"/>
    <w:rsid w:val="00830A75"/>
    <w:rsid w:val="00844BC5"/>
    <w:rsid w:val="008464E7"/>
    <w:rsid w:val="008474EB"/>
    <w:rsid w:val="00851D9F"/>
    <w:rsid w:val="00853CDB"/>
    <w:rsid w:val="0085443C"/>
    <w:rsid w:val="00866369"/>
    <w:rsid w:val="008807F1"/>
    <w:rsid w:val="00884DE6"/>
    <w:rsid w:val="008861B1"/>
    <w:rsid w:val="008931C4"/>
    <w:rsid w:val="0089724E"/>
    <w:rsid w:val="008A5D95"/>
    <w:rsid w:val="008B2F6A"/>
    <w:rsid w:val="008B30BA"/>
    <w:rsid w:val="008C2961"/>
    <w:rsid w:val="008D477E"/>
    <w:rsid w:val="008D7B1B"/>
    <w:rsid w:val="008E1153"/>
    <w:rsid w:val="008E3C1F"/>
    <w:rsid w:val="008F0A62"/>
    <w:rsid w:val="00901689"/>
    <w:rsid w:val="00903FF4"/>
    <w:rsid w:val="00925B06"/>
    <w:rsid w:val="00926A5F"/>
    <w:rsid w:val="00936EB1"/>
    <w:rsid w:val="009426C6"/>
    <w:rsid w:val="0094373C"/>
    <w:rsid w:val="00944140"/>
    <w:rsid w:val="009542FD"/>
    <w:rsid w:val="00960E15"/>
    <w:rsid w:val="00964193"/>
    <w:rsid w:val="009646BA"/>
    <w:rsid w:val="00970637"/>
    <w:rsid w:val="00973E14"/>
    <w:rsid w:val="00997C5B"/>
    <w:rsid w:val="009B3D5B"/>
    <w:rsid w:val="009C68A8"/>
    <w:rsid w:val="009E2376"/>
    <w:rsid w:val="009E2C00"/>
    <w:rsid w:val="009E783D"/>
    <w:rsid w:val="00A0322E"/>
    <w:rsid w:val="00A17588"/>
    <w:rsid w:val="00A20BB7"/>
    <w:rsid w:val="00A24FB0"/>
    <w:rsid w:val="00A274C9"/>
    <w:rsid w:val="00A34F11"/>
    <w:rsid w:val="00A51999"/>
    <w:rsid w:val="00A528C6"/>
    <w:rsid w:val="00A5300E"/>
    <w:rsid w:val="00A5315C"/>
    <w:rsid w:val="00A573B8"/>
    <w:rsid w:val="00A5774F"/>
    <w:rsid w:val="00A611CE"/>
    <w:rsid w:val="00A779B0"/>
    <w:rsid w:val="00A86D5B"/>
    <w:rsid w:val="00A87749"/>
    <w:rsid w:val="00A90687"/>
    <w:rsid w:val="00A92E48"/>
    <w:rsid w:val="00A941AD"/>
    <w:rsid w:val="00A97458"/>
    <w:rsid w:val="00A97D51"/>
    <w:rsid w:val="00AB1D26"/>
    <w:rsid w:val="00AB63B7"/>
    <w:rsid w:val="00AC6EDC"/>
    <w:rsid w:val="00AD4D5F"/>
    <w:rsid w:val="00AD4F8C"/>
    <w:rsid w:val="00AE42FB"/>
    <w:rsid w:val="00AE5EC9"/>
    <w:rsid w:val="00B03C0F"/>
    <w:rsid w:val="00B0716F"/>
    <w:rsid w:val="00B07974"/>
    <w:rsid w:val="00B262CC"/>
    <w:rsid w:val="00B319FB"/>
    <w:rsid w:val="00B325EF"/>
    <w:rsid w:val="00B32BCB"/>
    <w:rsid w:val="00B6737A"/>
    <w:rsid w:val="00B7230C"/>
    <w:rsid w:val="00B74E33"/>
    <w:rsid w:val="00B9289A"/>
    <w:rsid w:val="00B94A18"/>
    <w:rsid w:val="00B9541B"/>
    <w:rsid w:val="00B965C1"/>
    <w:rsid w:val="00BA4117"/>
    <w:rsid w:val="00BA49AB"/>
    <w:rsid w:val="00BB63F5"/>
    <w:rsid w:val="00BB7134"/>
    <w:rsid w:val="00BC0102"/>
    <w:rsid w:val="00BC16BD"/>
    <w:rsid w:val="00BC2455"/>
    <w:rsid w:val="00BC6487"/>
    <w:rsid w:val="00BC7FCB"/>
    <w:rsid w:val="00BD0D7F"/>
    <w:rsid w:val="00BD68EC"/>
    <w:rsid w:val="00BE19E8"/>
    <w:rsid w:val="00BE32F3"/>
    <w:rsid w:val="00C15CDC"/>
    <w:rsid w:val="00C329C8"/>
    <w:rsid w:val="00C36872"/>
    <w:rsid w:val="00C436F0"/>
    <w:rsid w:val="00C52AC4"/>
    <w:rsid w:val="00C52E19"/>
    <w:rsid w:val="00C57DA6"/>
    <w:rsid w:val="00C602C6"/>
    <w:rsid w:val="00C620CE"/>
    <w:rsid w:val="00C80F93"/>
    <w:rsid w:val="00C84942"/>
    <w:rsid w:val="00C94D6E"/>
    <w:rsid w:val="00C96AB5"/>
    <w:rsid w:val="00CA1E68"/>
    <w:rsid w:val="00CB24E6"/>
    <w:rsid w:val="00CC7918"/>
    <w:rsid w:val="00CD12EF"/>
    <w:rsid w:val="00CD15C9"/>
    <w:rsid w:val="00CD36B6"/>
    <w:rsid w:val="00CD67B7"/>
    <w:rsid w:val="00CD78FA"/>
    <w:rsid w:val="00CE21A9"/>
    <w:rsid w:val="00D045FD"/>
    <w:rsid w:val="00D1210D"/>
    <w:rsid w:val="00D23DA6"/>
    <w:rsid w:val="00D240C7"/>
    <w:rsid w:val="00D34F38"/>
    <w:rsid w:val="00D41E8B"/>
    <w:rsid w:val="00D454CC"/>
    <w:rsid w:val="00D51998"/>
    <w:rsid w:val="00D56BAB"/>
    <w:rsid w:val="00D6072F"/>
    <w:rsid w:val="00D62C47"/>
    <w:rsid w:val="00D71CB0"/>
    <w:rsid w:val="00D763D2"/>
    <w:rsid w:val="00D77DA9"/>
    <w:rsid w:val="00D825EE"/>
    <w:rsid w:val="00D83F6F"/>
    <w:rsid w:val="00D907AC"/>
    <w:rsid w:val="00D90814"/>
    <w:rsid w:val="00D929B3"/>
    <w:rsid w:val="00D94E84"/>
    <w:rsid w:val="00D952B2"/>
    <w:rsid w:val="00DB5A1E"/>
    <w:rsid w:val="00DC6C76"/>
    <w:rsid w:val="00DD1D4E"/>
    <w:rsid w:val="00DD5029"/>
    <w:rsid w:val="00DE0B38"/>
    <w:rsid w:val="00DE1C18"/>
    <w:rsid w:val="00DE7B80"/>
    <w:rsid w:val="00DF22A1"/>
    <w:rsid w:val="00DF2CC7"/>
    <w:rsid w:val="00DF6947"/>
    <w:rsid w:val="00E023EE"/>
    <w:rsid w:val="00E06786"/>
    <w:rsid w:val="00E22B56"/>
    <w:rsid w:val="00E242D1"/>
    <w:rsid w:val="00E4380D"/>
    <w:rsid w:val="00E43EC8"/>
    <w:rsid w:val="00E65CD6"/>
    <w:rsid w:val="00E81226"/>
    <w:rsid w:val="00E872C3"/>
    <w:rsid w:val="00EA031C"/>
    <w:rsid w:val="00EA27CF"/>
    <w:rsid w:val="00EB778E"/>
    <w:rsid w:val="00EB7B3B"/>
    <w:rsid w:val="00EB7FE0"/>
    <w:rsid w:val="00EC118B"/>
    <w:rsid w:val="00EC633A"/>
    <w:rsid w:val="00EF2EBF"/>
    <w:rsid w:val="00EF2FA6"/>
    <w:rsid w:val="00F01BF3"/>
    <w:rsid w:val="00F035F8"/>
    <w:rsid w:val="00F067EB"/>
    <w:rsid w:val="00F07A42"/>
    <w:rsid w:val="00F10B71"/>
    <w:rsid w:val="00F16870"/>
    <w:rsid w:val="00F278E2"/>
    <w:rsid w:val="00F421AD"/>
    <w:rsid w:val="00F46611"/>
    <w:rsid w:val="00F53E07"/>
    <w:rsid w:val="00F85857"/>
    <w:rsid w:val="00F93275"/>
    <w:rsid w:val="00F93D1F"/>
    <w:rsid w:val="00F94E23"/>
    <w:rsid w:val="00F96E01"/>
    <w:rsid w:val="00FA1744"/>
    <w:rsid w:val="00FA23A3"/>
    <w:rsid w:val="00FB0330"/>
    <w:rsid w:val="00FB4A05"/>
    <w:rsid w:val="00FB6F04"/>
    <w:rsid w:val="00FC3607"/>
    <w:rsid w:val="00FC7331"/>
    <w:rsid w:val="00FD1459"/>
    <w:rsid w:val="00FD576F"/>
    <w:rsid w:val="00FD59C3"/>
    <w:rsid w:val="00FE5857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DBD0F68D-3BAF-4A44-ACD0-BE617469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D78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78F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D78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D78FA"/>
    <w:rPr>
      <w:sz w:val="24"/>
      <w:szCs w:val="24"/>
    </w:rPr>
  </w:style>
  <w:style w:type="character" w:styleId="a8">
    <w:name w:val="Hyperlink"/>
    <w:uiPriority w:val="99"/>
    <w:unhideWhenUsed/>
    <w:rsid w:val="00CD78FA"/>
    <w:rPr>
      <w:color w:val="CC9900"/>
      <w:u w:val="single"/>
    </w:rPr>
  </w:style>
  <w:style w:type="paragraph" w:styleId="a9">
    <w:name w:val="No Spacing"/>
    <w:link w:val="aa"/>
    <w:uiPriority w:val="1"/>
    <w:qFormat/>
    <w:rsid w:val="00A528C6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A528C6"/>
    <w:rPr>
      <w:rFonts w:ascii="Calibri" w:hAnsi="Calibri"/>
      <w:sz w:val="22"/>
      <w:szCs w:val="22"/>
      <w:lang w:val="ru-RU" w:eastAsia="en-US" w:bidi="ar-SA"/>
    </w:rPr>
  </w:style>
  <w:style w:type="table" w:styleId="ab">
    <w:name w:val="Table Grid"/>
    <w:basedOn w:val="a1"/>
    <w:uiPriority w:val="1"/>
    <w:qFormat/>
    <w:rsid w:val="007905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4772F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4772F9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6466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sros.ru" TargetMode="External"/><Relationship Id="rId2" Type="http://schemas.openxmlformats.org/officeDocument/2006/relationships/hyperlink" Target="mailto:np@ssros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9C4A~1\LOCALS~1\Temp\inmeta_cache\http___app_sros_gen_docs_ProtokolKK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BAD9-D505-490E-A5A8-9C6EB503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1753</TotalTime>
  <Pages>7</Pages>
  <Words>2063</Words>
  <Characters>15119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Links>
    <vt:vector size="12" baseType="variant"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http://ssros.ru/</vt:lpwstr>
      </vt:variant>
      <vt:variant>
        <vt:lpwstr/>
      </vt:variant>
      <vt:variant>
        <vt:i4>720954</vt:i4>
      </vt:variant>
      <vt:variant>
        <vt:i4>3</vt:i4>
      </vt:variant>
      <vt:variant>
        <vt:i4>0</vt:i4>
      </vt:variant>
      <vt:variant>
        <vt:i4>5</vt:i4>
      </vt:variant>
      <vt:variant>
        <vt:lpwstr>mailto:np@ssros.ru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Голубкина</dc:creator>
  <cp:lastModifiedBy>Елена Чачина</cp:lastModifiedBy>
  <cp:revision>52</cp:revision>
  <cp:lastPrinted>2019-01-30T06:48:00Z</cp:lastPrinted>
  <dcterms:created xsi:type="dcterms:W3CDTF">2018-09-21T00:31:00Z</dcterms:created>
  <dcterms:modified xsi:type="dcterms:W3CDTF">2019-01-30T06:48:00Z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http://app/sros</vt:lpwstr>
  </property>
  <property fmtid="{D5CDD505-2E9C-101B-9397-08002B2CF9AE}" pid="3" name="Folder">
    <vt:lpwstr>ProtokolKK</vt:lpwstr>
  </property>
  <property fmtid="{D5CDD505-2E9C-101B-9397-08002B2CF9AE}" pid="4" name="DocCaption">
    <vt:lpwstr>Протокол Контрольного Комитета.doc</vt:lpwstr>
  </property>
  <property fmtid="{D5CDD505-2E9C-101B-9397-08002B2CF9AE}" pid="5" name="id">
    <vt:lpwstr>0002002E6E0B</vt:lpwstr>
  </property>
  <property fmtid="{D5CDD505-2E9C-101B-9397-08002B2CF9AE}" pid="6" name="class">
    <vt:lpwstr>General/AuditProtocol</vt:lpwstr>
  </property>
  <property fmtid="{D5CDD505-2E9C-101B-9397-08002B2CF9AE}" pid="7" name="ServerUrl">
    <vt:lpwstr>http://app/sros</vt:lpwstr>
  </property>
</Properties>
</file>